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689C" w:rsidR="0060689C" w:rsidRDefault="0029692D" w14:paraId="4D33E45B" w14:textId="1E7704ED">
      <w:pPr>
        <w:rPr>
          <w:rFonts w:ascii="Avenir Regular" w:hAnsi="Avenir Regular" w:cs="Avenir Regular"/>
          <w:b/>
          <w:bCs/>
          <w:sz w:val="28"/>
          <w:szCs w:val="28"/>
        </w:rPr>
      </w:pPr>
      <w:r w:rsidRPr="0029692D">
        <w:rPr>
          <w:rFonts w:ascii="Avenir Regular" w:hAnsi="Avenir Regular" w:cs="Avenir Regular"/>
          <w:b/>
          <w:bCs/>
          <w:sz w:val="28"/>
          <w:szCs w:val="28"/>
        </w:rPr>
        <w:t>Fundraising and Communications Assistant</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2268"/>
        <w:gridCol w:w="6658"/>
      </w:tblGrid>
      <w:tr w:rsidRPr="0002320D" w:rsidR="0002320D" w:rsidTr="52A02620" w14:paraId="21747A62" w14:textId="77777777">
        <w:trPr>
          <w:trHeight w:val="408"/>
        </w:trPr>
        <w:tc>
          <w:tcPr>
            <w:tcW w:w="226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2E06FBD3" w14:textId="77777777">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b/>
                <w:bCs/>
                <w:lang w:eastAsia="en-GB"/>
              </w:rPr>
              <w:t>Hours:</w:t>
            </w:r>
          </w:p>
        </w:tc>
        <w:tc>
          <w:tcPr>
            <w:tcW w:w="665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5CF7974E" w14:textId="6E1BD514">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lang w:eastAsia="en-GB"/>
              </w:rPr>
              <w:t> </w:t>
            </w:r>
            <w:r w:rsidRPr="0002320D" w:rsidR="005913BD">
              <w:rPr>
                <w:rFonts w:ascii="Avenir Regular" w:hAnsi="Avenir Regular" w:eastAsia="Times New Roman" w:cs="Avenir Regular"/>
                <w:lang w:eastAsia="en-GB"/>
              </w:rPr>
              <w:t>25 hours</w:t>
            </w:r>
            <w:r w:rsidRPr="0002320D">
              <w:rPr>
                <w:rFonts w:ascii="Avenir Regular" w:hAnsi="Avenir Regular" w:eastAsia="Times New Roman" w:cs="Avenir Regular"/>
                <w:lang w:eastAsia="en-GB"/>
              </w:rPr>
              <w:t xml:space="preserve"> per week</w:t>
            </w:r>
            <w:r w:rsidRPr="0002320D" w:rsidR="005913BD">
              <w:rPr>
                <w:rFonts w:ascii="Avenir Regular" w:hAnsi="Avenir Regular" w:eastAsia="Times New Roman" w:cs="Avenir Regular"/>
                <w:lang w:eastAsia="en-GB"/>
              </w:rPr>
              <w:t xml:space="preserve"> </w:t>
            </w:r>
          </w:p>
        </w:tc>
      </w:tr>
      <w:tr w:rsidRPr="0002320D" w:rsidR="0002320D" w:rsidTr="52A02620" w14:paraId="11F206DD" w14:textId="77777777">
        <w:tc>
          <w:tcPr>
            <w:tcW w:w="226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0C87BC6C" w14:textId="77777777">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b/>
                <w:bCs/>
                <w:lang w:eastAsia="en-GB"/>
              </w:rPr>
              <w:t>Location:</w:t>
            </w:r>
          </w:p>
        </w:tc>
        <w:tc>
          <w:tcPr>
            <w:tcW w:w="665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4E544543" w14:textId="20538314">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lang w:eastAsia="en-GB"/>
              </w:rPr>
              <w:t> Haverhill</w:t>
            </w:r>
          </w:p>
        </w:tc>
      </w:tr>
      <w:tr w:rsidRPr="0002320D" w:rsidR="0002320D" w:rsidTr="52A02620" w14:paraId="7EB6E559" w14:textId="77777777">
        <w:tc>
          <w:tcPr>
            <w:tcW w:w="226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0CFE18DE" w14:textId="77777777">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b/>
                <w:bCs/>
                <w:lang w:eastAsia="en-GB"/>
              </w:rPr>
              <w:t>Closing date:</w:t>
            </w:r>
          </w:p>
        </w:tc>
        <w:tc>
          <w:tcPr>
            <w:tcW w:w="665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0B0CA231" w14:textId="4E95388D">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lang w:eastAsia="en-GB"/>
              </w:rPr>
              <w:t> </w:t>
            </w:r>
            <w:r w:rsidRPr="000A7D4B" w:rsidR="000A7D4B">
              <w:rPr>
                <w:rFonts w:ascii="Avenir Regular" w:hAnsi="Avenir Regular" w:eastAsia="Times New Roman" w:cs="Avenir Regular"/>
                <w:lang w:eastAsia="en-GB"/>
              </w:rPr>
              <w:t>Monday 30th June 2025</w:t>
            </w:r>
            <w:r w:rsidR="000A7D4B">
              <w:rPr>
                <w:rFonts w:ascii="Avenir Regular" w:hAnsi="Avenir Regular" w:eastAsia="Times New Roman" w:cs="Avenir Regular"/>
                <w:lang w:eastAsia="en-GB"/>
              </w:rPr>
              <w:t xml:space="preserve"> </w:t>
            </w:r>
            <w:r w:rsidRPr="0002320D">
              <w:rPr>
                <w:rFonts w:ascii="Avenir Regular" w:hAnsi="Avenir Regular" w:eastAsia="Times New Roman" w:cs="Avenir Regular"/>
                <w:lang w:eastAsia="en-GB"/>
              </w:rPr>
              <w:t>@ 9am</w:t>
            </w:r>
          </w:p>
        </w:tc>
      </w:tr>
      <w:tr w:rsidRPr="0002320D" w:rsidR="0002320D" w:rsidTr="52A02620" w14:paraId="03B35E10" w14:textId="77777777">
        <w:tc>
          <w:tcPr>
            <w:tcW w:w="226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49898656" w14:textId="77777777">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b/>
                <w:bCs/>
                <w:lang w:eastAsia="en-GB"/>
              </w:rPr>
              <w:t>Salary:</w:t>
            </w:r>
          </w:p>
        </w:tc>
        <w:tc>
          <w:tcPr>
            <w:tcW w:w="665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3BF36696" w14:textId="65E89702">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lang w:eastAsia="en-GB"/>
              </w:rPr>
              <w:t> </w:t>
            </w:r>
            <w:r w:rsidRPr="005B6BBD" w:rsidR="005B6BBD">
              <w:rPr>
                <w:rFonts w:ascii="Avenir Regular" w:hAnsi="Avenir Regular" w:eastAsia="Times New Roman" w:cs="Avenir Regular"/>
                <w:lang w:eastAsia="en-GB"/>
              </w:rPr>
              <w:t>£16,822 per annum (FTE £25,224)</w:t>
            </w:r>
          </w:p>
        </w:tc>
      </w:tr>
      <w:tr w:rsidRPr="0002320D" w:rsidR="0002320D" w:rsidTr="52A02620" w14:paraId="5991B3B4" w14:textId="77777777">
        <w:tc>
          <w:tcPr>
            <w:tcW w:w="226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132C4FED" w14:textId="77777777">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b/>
                <w:bCs/>
                <w:lang w:eastAsia="en-GB"/>
              </w:rPr>
              <w:t>Interview date:</w:t>
            </w:r>
          </w:p>
        </w:tc>
        <w:tc>
          <w:tcPr>
            <w:tcW w:w="665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2602EED9" w14:textId="4C16554E">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lang w:eastAsia="en-GB"/>
              </w:rPr>
              <w:t> </w:t>
            </w:r>
            <w:r w:rsidRPr="005B6BBD" w:rsidR="005B6BBD">
              <w:rPr>
                <w:rFonts w:ascii="Avenir Regular" w:hAnsi="Avenir Regular" w:eastAsia="Times New Roman" w:cs="Avenir Regular"/>
                <w:lang w:eastAsia="en-GB"/>
              </w:rPr>
              <w:t>Wednesday 16th July 2025</w:t>
            </w:r>
          </w:p>
        </w:tc>
      </w:tr>
      <w:tr w:rsidRPr="0002320D" w:rsidR="0002320D" w:rsidTr="52A02620" w14:paraId="32C6E9BE" w14:textId="77777777">
        <w:tc>
          <w:tcPr>
            <w:tcW w:w="226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45A7D50F" w14:textId="77777777">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b/>
                <w:bCs/>
                <w:lang w:eastAsia="en-GB"/>
              </w:rPr>
              <w:t>Interview location</w:t>
            </w:r>
          </w:p>
        </w:tc>
        <w:tc>
          <w:tcPr>
            <w:tcW w:w="665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52A58407" w14:textId="073C8742">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lang w:eastAsia="en-GB"/>
              </w:rPr>
              <w:t> Hollands Road, Haverhill</w:t>
            </w:r>
          </w:p>
        </w:tc>
      </w:tr>
      <w:tr w:rsidRPr="0002320D" w:rsidR="0002320D" w:rsidTr="52A02620" w14:paraId="698E4914" w14:textId="77777777">
        <w:tc>
          <w:tcPr>
            <w:tcW w:w="226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1401F8C4" w14:textId="77777777">
            <w:pPr>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b/>
                <w:bCs/>
                <w:lang w:eastAsia="en-GB"/>
              </w:rPr>
              <w:t>Annual Leave</w:t>
            </w:r>
          </w:p>
        </w:tc>
        <w:tc>
          <w:tcPr>
            <w:tcW w:w="6658" w:type="dxa"/>
            <w:shd w:val="clear" w:color="auto" w:fill="FFFFFF" w:themeFill="background1"/>
            <w:tcMar>
              <w:top w:w="150" w:type="dxa"/>
              <w:left w:w="150" w:type="dxa"/>
              <w:bottom w:w="150" w:type="dxa"/>
              <w:right w:w="150" w:type="dxa"/>
            </w:tcMar>
            <w:vAlign w:val="center"/>
            <w:hideMark/>
          </w:tcPr>
          <w:p w:rsidRPr="0002320D" w:rsidR="0060689C" w:rsidP="0060689C" w:rsidRDefault="0060689C" w14:paraId="5E66F93F" w14:textId="77777777">
            <w:pPr>
              <w:spacing w:after="0" w:line="240" w:lineRule="auto"/>
              <w:rPr>
                <w:rFonts w:ascii="Avenir Regular" w:hAnsi="Avenir Regular" w:eastAsia="Times New Roman" w:cs="Avenir Regular"/>
                <w:lang w:eastAsia="en-GB"/>
              </w:rPr>
            </w:pPr>
            <w:r w:rsidRPr="0002320D">
              <w:rPr>
                <w:rFonts w:ascii="Avenir Regular" w:hAnsi="Avenir Regular" w:eastAsia="Times New Roman" w:cs="Avenir Regular"/>
                <w:lang w:eastAsia="en-GB"/>
              </w:rPr>
              <w:t xml:space="preserve"> 25 days pro rata plus Bank Holidays &amp; </w:t>
            </w:r>
          </w:p>
          <w:p w:rsidRPr="0002320D" w:rsidR="0060689C" w:rsidP="0060689C" w:rsidRDefault="0060689C" w14:paraId="2AB12968" w14:textId="61F7117E">
            <w:pPr>
              <w:spacing w:after="0" w:line="240" w:lineRule="auto"/>
              <w:rPr>
                <w:rFonts w:ascii="Avenir Regular" w:hAnsi="Avenir Regular" w:eastAsia="Times New Roman" w:cs="Avenir Regular"/>
                <w:lang w:eastAsia="en-GB"/>
              </w:rPr>
            </w:pPr>
            <w:r w:rsidRPr="0002320D">
              <w:rPr>
                <w:rFonts w:ascii="Avenir Regular" w:hAnsi="Avenir Regular" w:eastAsia="Times New Roman" w:cs="Avenir Regular"/>
                <w:lang w:eastAsia="en-GB"/>
              </w:rPr>
              <w:t>working days Christmas to New Year</w:t>
            </w:r>
          </w:p>
        </w:tc>
      </w:tr>
    </w:tbl>
    <w:p w:rsidR="52A02620" w:rsidP="52A02620" w:rsidRDefault="52A02620" w14:paraId="71780148" w14:textId="0C719284">
      <w:pPr>
        <w:shd w:val="clear" w:color="auto" w:fill="FFFFFF" w:themeFill="background1"/>
        <w:spacing w:beforeAutospacing="on" w:afterAutospacing="on" w:line="240" w:lineRule="auto"/>
        <w:jc w:val="both"/>
        <w:outlineLvl w:val="1"/>
        <w:rPr>
          <w:rFonts w:ascii="Avenir Regular" w:hAnsi="Avenir Regular" w:eastAsia="Times New Roman" w:cs="Avenir Regular"/>
          <w:b w:val="1"/>
          <w:bCs w:val="1"/>
          <w:lang w:eastAsia="en-GB"/>
        </w:rPr>
      </w:pPr>
    </w:p>
    <w:p w:rsidRPr="0002320D" w:rsidR="0060689C" w:rsidP="00B9022F" w:rsidRDefault="0060689C" w14:paraId="12967D5A" w14:textId="77777777">
      <w:pPr>
        <w:shd w:val="clear" w:color="auto" w:fill="FFFFFF"/>
        <w:spacing w:before="100" w:beforeAutospacing="1" w:after="100" w:afterAutospacing="1" w:line="240" w:lineRule="auto"/>
        <w:jc w:val="both"/>
        <w:outlineLvl w:val="1"/>
        <w:rPr>
          <w:rFonts w:ascii="Avenir Regular" w:hAnsi="Avenir Regular" w:eastAsia="Times New Roman" w:cs="Avenir Regular"/>
          <w:b/>
          <w:bCs/>
          <w:lang w:eastAsia="en-GB"/>
        </w:rPr>
      </w:pPr>
      <w:r w:rsidRPr="0002320D">
        <w:rPr>
          <w:rFonts w:ascii="Avenir Regular" w:hAnsi="Avenir Regular" w:eastAsia="Times New Roman" w:cs="Avenir Regular"/>
          <w:b/>
          <w:bCs/>
          <w:lang w:eastAsia="en-GB"/>
        </w:rPr>
        <w:t>About the role:</w:t>
      </w:r>
    </w:p>
    <w:p w:rsidRPr="00F030CC" w:rsidR="00F030CC" w:rsidP="00F030CC" w:rsidRDefault="00F030CC" w14:paraId="67D2066B" w14:textId="77777777">
      <w:pPr>
        <w:shd w:val="clear" w:color="auto" w:fill="FFFFFF"/>
        <w:spacing w:before="100" w:beforeAutospacing="1" w:after="100" w:afterAutospacing="1" w:line="240" w:lineRule="auto"/>
        <w:jc w:val="both"/>
        <w:outlineLvl w:val="1"/>
        <w:rPr>
          <w:rFonts w:ascii="Avenir Regular" w:hAnsi="Avenir Regular" w:eastAsia="Times New Roman" w:cs="Avenir Regular"/>
          <w:lang w:eastAsia="en-GB"/>
        </w:rPr>
      </w:pPr>
      <w:r w:rsidRPr="52A02620" w:rsidR="00F030CC">
        <w:rPr>
          <w:rFonts w:ascii="Avenir Regular" w:hAnsi="Avenir Regular" w:eastAsia="Times New Roman" w:cs="Avenir Regular"/>
          <w:lang w:eastAsia="en-GB"/>
        </w:rPr>
        <w:t xml:space="preserve">The post holder will be working within the Fundraising and Communications team, supporting with writing reports and newsletters, as well as helping with website updates and the organising of events. </w:t>
      </w:r>
    </w:p>
    <w:p w:rsidR="52A02620" w:rsidP="52A02620" w:rsidRDefault="52A02620" w14:paraId="28472B2D" w14:textId="3A085A55">
      <w:pPr>
        <w:shd w:val="clear" w:color="auto" w:fill="FFFFFF" w:themeFill="background1"/>
        <w:spacing w:beforeAutospacing="on" w:afterAutospacing="on" w:line="240" w:lineRule="auto"/>
        <w:jc w:val="both"/>
        <w:outlineLvl w:val="1"/>
        <w:rPr>
          <w:rFonts w:ascii="Avenir Regular" w:hAnsi="Avenir Regular" w:eastAsia="Times New Roman" w:cs="Avenir Regular"/>
          <w:lang w:eastAsia="en-GB"/>
        </w:rPr>
      </w:pPr>
    </w:p>
    <w:p w:rsidR="00F030CC" w:rsidP="00F030CC" w:rsidRDefault="00F030CC" w14:paraId="13EB3585" w14:textId="77777777">
      <w:pPr>
        <w:shd w:val="clear" w:color="auto" w:fill="FFFFFF"/>
        <w:spacing w:before="100" w:beforeAutospacing="1" w:after="100" w:afterAutospacing="1" w:line="240" w:lineRule="auto"/>
        <w:jc w:val="both"/>
        <w:outlineLvl w:val="1"/>
        <w:rPr>
          <w:rFonts w:ascii="Avenir Regular" w:hAnsi="Avenir Regular" w:eastAsia="Times New Roman" w:cs="Avenir Regular"/>
          <w:lang w:eastAsia="en-GB"/>
        </w:rPr>
      </w:pPr>
      <w:r w:rsidRPr="52A02620" w:rsidR="00F030CC">
        <w:rPr>
          <w:rFonts w:ascii="Avenir Regular" w:hAnsi="Avenir Regular" w:eastAsia="Times New Roman" w:cs="Avenir Regular"/>
          <w:lang w:eastAsia="en-GB"/>
        </w:rPr>
        <w:t>The ideal candidate will be keen to understand the strategic overview of REACH’s fundraising needs and contribute to the charity’s fundraising communications. We are looking for somebody who has experience or enthusiasm to support where needed, adapting as necessary to a changing and varied landscape.</w:t>
      </w:r>
    </w:p>
    <w:p w:rsidR="52A02620" w:rsidP="52A02620" w:rsidRDefault="52A02620" w14:paraId="0A1C4363" w14:textId="2B600504">
      <w:pPr>
        <w:shd w:val="clear" w:color="auto" w:fill="FFFFFF" w:themeFill="background1"/>
        <w:spacing w:beforeAutospacing="on" w:afterAutospacing="on" w:line="240" w:lineRule="auto"/>
        <w:jc w:val="both"/>
        <w:outlineLvl w:val="1"/>
        <w:rPr>
          <w:rFonts w:ascii="Avenir Regular" w:hAnsi="Avenir Regular" w:eastAsia="Times New Roman" w:cs="Avenir Regular"/>
          <w:lang w:eastAsia="en-GB"/>
        </w:rPr>
      </w:pPr>
    </w:p>
    <w:p w:rsidR="00F030CC" w:rsidP="00F030CC" w:rsidRDefault="00F030CC" w14:paraId="22F2D4D5" w14:textId="77777777">
      <w:pPr>
        <w:shd w:val="clear" w:color="auto" w:fill="FFFFFF"/>
        <w:spacing w:before="100" w:beforeAutospacing="1" w:after="100" w:afterAutospacing="1" w:line="240" w:lineRule="auto"/>
        <w:jc w:val="both"/>
        <w:outlineLvl w:val="1"/>
        <w:rPr>
          <w:rFonts w:ascii="Avenir Regular" w:hAnsi="Avenir Regular" w:eastAsia="Times New Roman" w:cs="Avenir Regular"/>
          <w:lang w:eastAsia="en-GB"/>
        </w:rPr>
      </w:pPr>
      <w:r w:rsidRPr="52A02620" w:rsidR="00F030CC">
        <w:rPr>
          <w:rFonts w:ascii="Avenir Regular" w:hAnsi="Avenir Regular" w:eastAsia="Times New Roman" w:cs="Avenir Regular"/>
          <w:lang w:eastAsia="en-GB"/>
        </w:rPr>
        <w:t>Working under the guidance of our Head of Fundraising, you will be an excellent communicator, able to adapt your writing to bring the voice of REACH to different audiences, such as trusts and foundations, schools, and the communities we support.</w:t>
      </w:r>
    </w:p>
    <w:p w:rsidR="52A02620" w:rsidP="52A02620" w:rsidRDefault="52A02620" w14:paraId="5F80CAC4" w14:textId="1358C969">
      <w:pPr>
        <w:shd w:val="clear" w:color="auto" w:fill="FFFFFF" w:themeFill="background1"/>
        <w:spacing w:beforeAutospacing="on" w:afterAutospacing="on" w:line="240" w:lineRule="auto"/>
        <w:jc w:val="both"/>
        <w:outlineLvl w:val="1"/>
        <w:rPr>
          <w:rFonts w:ascii="Avenir Regular" w:hAnsi="Avenir Regular" w:eastAsia="Times New Roman" w:cs="Avenir Regular"/>
          <w:lang w:eastAsia="en-GB"/>
        </w:rPr>
      </w:pPr>
    </w:p>
    <w:p w:rsidRPr="00F030CC" w:rsidR="0060689C" w:rsidP="00F030CC" w:rsidRDefault="0060689C" w14:paraId="3F99E3FD" w14:textId="4170E44A">
      <w:pPr>
        <w:shd w:val="clear" w:color="auto" w:fill="FFFFFF"/>
        <w:spacing w:before="100" w:beforeAutospacing="1" w:after="100" w:afterAutospacing="1" w:line="240" w:lineRule="auto"/>
        <w:jc w:val="both"/>
        <w:outlineLvl w:val="1"/>
        <w:rPr>
          <w:rFonts w:ascii="Avenir Regular" w:hAnsi="Avenir Regular" w:eastAsia="Times New Roman" w:cs="Avenir Regular"/>
          <w:lang w:eastAsia="en-GB"/>
        </w:rPr>
      </w:pPr>
      <w:r w:rsidRPr="52A02620" w:rsidR="0060689C">
        <w:rPr>
          <w:rFonts w:ascii="Avenir Regular" w:hAnsi="Avenir Regular" w:eastAsia="Times New Roman" w:cs="Avenir Regular"/>
          <w:b w:val="1"/>
          <w:bCs w:val="1"/>
          <w:lang w:eastAsia="en-GB"/>
        </w:rPr>
        <w:t>About you:</w:t>
      </w:r>
    </w:p>
    <w:p w:rsidR="52A02620" w:rsidP="52A02620" w:rsidRDefault="52A02620" w14:paraId="785B8568" w14:textId="76BAAE22">
      <w:pPr>
        <w:shd w:val="clear" w:color="auto" w:fill="FFFFFF" w:themeFill="background1"/>
        <w:spacing w:beforeAutospacing="on" w:afterAutospacing="on" w:line="240" w:lineRule="auto"/>
        <w:jc w:val="both"/>
        <w:outlineLvl w:val="1"/>
        <w:rPr>
          <w:rFonts w:ascii="Avenir Regular" w:hAnsi="Avenir Regular" w:eastAsia="Times New Roman" w:cs="Avenir Regular"/>
          <w:b w:val="1"/>
          <w:bCs w:val="1"/>
          <w:lang w:eastAsia="en-GB"/>
        </w:rPr>
      </w:pPr>
    </w:p>
    <w:p w:rsidRPr="00617D33" w:rsidR="00617D33" w:rsidP="00617D33" w:rsidRDefault="00617D33" w14:paraId="373516FA" w14:textId="16CBD8C5">
      <w:pPr>
        <w:shd w:val="clear" w:color="auto" w:fill="FFFFFF"/>
        <w:spacing w:before="100" w:beforeAutospacing="1" w:after="100" w:afterAutospacing="1" w:line="240" w:lineRule="auto"/>
        <w:jc w:val="both"/>
        <w:rPr>
          <w:rFonts w:ascii="Avenir Regular" w:hAnsi="Avenir Regular" w:eastAsia="Times New Roman" w:cs="Avenir Regular"/>
          <w:lang w:eastAsia="en-GB"/>
        </w:rPr>
      </w:pPr>
      <w:r w:rsidRPr="00617D33">
        <w:rPr>
          <w:rFonts w:ascii="Avenir Regular" w:hAnsi="Avenir Regular" w:eastAsia="Times New Roman" w:cs="Avenir Regular"/>
          <w:lang w:eastAsia="en-GB"/>
        </w:rPr>
        <w:t xml:space="preserve">We are looking for someone who is organised, enthusiastic and keen to support. This will require a proactive and can-do attitude, with the ability to think independently and be flexible. A keen eye for detail is a must, as is understanding the importance of working to deadlines. </w:t>
      </w:r>
    </w:p>
    <w:p w:rsidRPr="00617D33" w:rsidR="00617D33" w:rsidP="52A02620" w:rsidRDefault="00617D33" w14:paraId="6567FB86" w14:textId="19A73924" w14:noSpellErr="1">
      <w:pPr>
        <w:shd w:val="clear" w:color="auto" w:fill="FFFFFF" w:themeFill="background1"/>
        <w:spacing w:before="100" w:beforeAutospacing="on" w:after="100" w:afterAutospacing="on" w:line="240" w:lineRule="auto"/>
        <w:jc w:val="both"/>
        <w:rPr>
          <w:rFonts w:ascii="Avenir Regular" w:hAnsi="Avenir Regular" w:eastAsia="Times New Roman" w:cs="Avenir Regular"/>
          <w:lang w:eastAsia="en-GB"/>
        </w:rPr>
      </w:pPr>
      <w:r w:rsidRPr="52A02620" w:rsidR="00617D33">
        <w:rPr>
          <w:rFonts w:ascii="Avenir Regular" w:hAnsi="Avenir Regular" w:eastAsia="Times New Roman" w:cs="Avenir Regular"/>
          <w:lang w:eastAsia="en-GB"/>
        </w:rPr>
        <w:t xml:space="preserve">A proactive and independent thinker, you will be able to prioritise your workload while </w:t>
      </w:r>
      <w:r w:rsidRPr="52A02620" w:rsidR="00617D33">
        <w:rPr>
          <w:rFonts w:ascii="Avenir Regular" w:hAnsi="Avenir Regular" w:eastAsia="Times New Roman" w:cs="Avenir Regular"/>
          <w:lang w:eastAsia="en-GB"/>
        </w:rPr>
        <w:t>remaining</w:t>
      </w:r>
      <w:r w:rsidRPr="52A02620" w:rsidR="00617D33">
        <w:rPr>
          <w:rFonts w:ascii="Avenir Regular" w:hAnsi="Avenir Regular" w:eastAsia="Times New Roman" w:cs="Avenir Regular"/>
          <w:lang w:eastAsia="en-GB"/>
        </w:rPr>
        <w:t xml:space="preserve"> flexible to adapt to what is needed. </w:t>
      </w:r>
    </w:p>
    <w:p w:rsidR="52A02620" w:rsidP="52A02620" w:rsidRDefault="52A02620" w14:paraId="799A8D59" w14:textId="0F0A7E9D">
      <w:pPr>
        <w:shd w:val="clear" w:color="auto" w:fill="FFFFFF" w:themeFill="background1"/>
        <w:spacing w:beforeAutospacing="on" w:afterAutospacing="on" w:line="240" w:lineRule="auto"/>
        <w:jc w:val="both"/>
        <w:rPr>
          <w:rFonts w:ascii="Avenir Regular" w:hAnsi="Avenir Regular" w:eastAsia="Times New Roman" w:cs="Avenir Regular"/>
          <w:lang w:eastAsia="en-GB"/>
        </w:rPr>
      </w:pPr>
    </w:p>
    <w:p w:rsidRPr="00617D33" w:rsidR="00617D33" w:rsidP="00617D33" w:rsidRDefault="00617D33" w14:paraId="61294202" w14:textId="77777777">
      <w:pPr>
        <w:shd w:val="clear" w:color="auto" w:fill="FFFFFF"/>
        <w:spacing w:before="100" w:beforeAutospacing="1" w:after="100" w:afterAutospacing="1" w:line="240" w:lineRule="auto"/>
        <w:jc w:val="both"/>
        <w:rPr>
          <w:rFonts w:ascii="Avenir Regular" w:hAnsi="Avenir Regular" w:eastAsia="Times New Roman" w:cs="Avenir Regular"/>
          <w:lang w:eastAsia="en-GB"/>
        </w:rPr>
      </w:pPr>
      <w:r w:rsidRPr="52A02620" w:rsidR="00617D33">
        <w:rPr>
          <w:rFonts w:ascii="Avenir Regular" w:hAnsi="Avenir Regular" w:eastAsia="Times New Roman" w:cs="Avenir Regular"/>
          <w:lang w:eastAsia="en-GB"/>
        </w:rPr>
        <w:t>Your written and communication skills will be strong, and you will be able to describe the impact of REACH’s work both passionately and factually. You should be interested in communicating a range of statistics and stories that paint a picture succinctly for a variety of forms and audiences. The ideal candidate will be curious to develop digital media skills to meet the needs of a digital landscape.</w:t>
      </w:r>
    </w:p>
    <w:p w:rsidR="52A02620" w:rsidP="52A02620" w:rsidRDefault="52A02620" w14:paraId="0AC21B79" w14:textId="4DAE12F2">
      <w:pPr>
        <w:shd w:val="clear" w:color="auto" w:fill="FFFFFF" w:themeFill="background1"/>
        <w:spacing w:beforeAutospacing="on" w:afterAutospacing="on" w:line="240" w:lineRule="auto"/>
        <w:jc w:val="both"/>
        <w:rPr>
          <w:rFonts w:ascii="Avenir Regular" w:hAnsi="Avenir Regular" w:eastAsia="Times New Roman" w:cs="Avenir Regular"/>
          <w:lang w:eastAsia="en-GB"/>
        </w:rPr>
      </w:pPr>
    </w:p>
    <w:p w:rsidR="00617D33" w:rsidP="00617D33" w:rsidRDefault="00617D33" w14:paraId="5802B9FA" w14:textId="4523A0C5">
      <w:pPr>
        <w:shd w:val="clear" w:color="auto" w:fill="FFFFFF"/>
        <w:spacing w:before="100" w:beforeAutospacing="1" w:after="100" w:afterAutospacing="1" w:line="240" w:lineRule="auto"/>
        <w:jc w:val="both"/>
        <w:rPr>
          <w:rFonts w:ascii="Avenir Regular" w:hAnsi="Avenir Regular" w:eastAsia="Times New Roman" w:cs="Avenir Regular"/>
          <w:lang w:eastAsia="en-GB"/>
        </w:rPr>
      </w:pPr>
      <w:r w:rsidRPr="52A02620" w:rsidR="00617D33">
        <w:rPr>
          <w:rFonts w:ascii="Avenir Regular" w:hAnsi="Avenir Regular" w:eastAsia="Times New Roman" w:cs="Avenir Regular"/>
          <w:lang w:eastAsia="en-GB"/>
        </w:rPr>
        <w:t>You will need to be able to engage with the wider REACH team to collect client stories and be comfortable speaking confidently on REACH’s behalf with a range of people when needed</w:t>
      </w:r>
      <w:r w:rsidRPr="52A02620" w:rsidR="0060689C">
        <w:rPr>
          <w:rFonts w:ascii="Avenir Regular" w:hAnsi="Avenir Regular" w:eastAsia="Times New Roman" w:cs="Avenir Regular"/>
          <w:lang w:eastAsia="en-GB"/>
        </w:rPr>
        <w:t>.</w:t>
      </w:r>
    </w:p>
    <w:p w:rsidR="52A02620" w:rsidP="52A02620" w:rsidRDefault="52A02620" w14:paraId="5C97BAEF" w14:textId="2B8D4844">
      <w:pPr>
        <w:shd w:val="clear" w:color="auto" w:fill="FFFFFF" w:themeFill="background1"/>
        <w:spacing w:beforeAutospacing="on" w:afterAutospacing="on" w:line="240" w:lineRule="auto"/>
        <w:jc w:val="both"/>
        <w:rPr>
          <w:rFonts w:ascii="Avenir Regular" w:hAnsi="Avenir Regular" w:eastAsia="Times New Roman" w:cs="Avenir Regular"/>
          <w:lang w:eastAsia="en-GB"/>
        </w:rPr>
      </w:pPr>
    </w:p>
    <w:p w:rsidRPr="0002320D" w:rsidR="0060689C" w:rsidP="00617D33" w:rsidRDefault="0060689C" w14:paraId="17FE76FE" w14:textId="08A13F27">
      <w:pPr>
        <w:shd w:val="clear" w:color="auto" w:fill="FFFFFF"/>
        <w:spacing w:before="100" w:beforeAutospacing="1" w:after="100" w:afterAutospacing="1" w:line="240" w:lineRule="auto"/>
        <w:jc w:val="both"/>
        <w:rPr>
          <w:rFonts w:ascii="Avenir Regular" w:hAnsi="Avenir Regular" w:eastAsia="Times New Roman" w:cs="Avenir Regular"/>
          <w:lang w:eastAsia="en-GB"/>
        </w:rPr>
      </w:pPr>
      <w:r w:rsidRPr="52A02620" w:rsidR="0060689C">
        <w:rPr>
          <w:rFonts w:ascii="Avenir Regular" w:hAnsi="Avenir Regular" w:eastAsia="Times New Roman" w:cs="Avenir Regular"/>
          <w:lang w:eastAsia="en-GB"/>
        </w:rPr>
        <w:t xml:space="preserve">Please contact </w:t>
      </w:r>
      <w:r w:rsidRPr="52A02620" w:rsidR="00317057">
        <w:rPr>
          <w:rFonts w:ascii="Avenir Regular" w:hAnsi="Avenir Regular" w:eastAsia="Times New Roman" w:cs="Avenir Regular"/>
          <w:lang w:eastAsia="en-GB"/>
        </w:rPr>
        <w:t>Katie Chappell</w:t>
      </w:r>
      <w:r w:rsidRPr="52A02620" w:rsidR="00B9022F">
        <w:rPr>
          <w:rFonts w:ascii="Avenir Regular" w:hAnsi="Avenir Regular" w:eastAsia="Times New Roman" w:cs="Avenir Regular"/>
          <w:lang w:eastAsia="en-GB"/>
        </w:rPr>
        <w:t xml:space="preserve"> via e-mail initially (</w:t>
      </w:r>
      <w:r w:rsidRPr="52A02620" w:rsidR="00317057">
        <w:rPr>
          <w:rFonts w:ascii="Avenir Regular" w:hAnsi="Avenir Regular" w:eastAsia="Times New Roman" w:cs="Avenir Regular"/>
          <w:lang w:eastAsia="en-GB"/>
        </w:rPr>
        <w:t>Katie. Chappell</w:t>
      </w:r>
      <w:r w:rsidRPr="52A02620" w:rsidR="00B9022F">
        <w:rPr>
          <w:rFonts w:ascii="Avenir Regular" w:hAnsi="Avenir Regular" w:eastAsia="Times New Roman" w:cs="Avenir Regular"/>
          <w:lang w:eastAsia="en-GB"/>
        </w:rPr>
        <w:t>@reachhaverhill.org.uk)</w:t>
      </w:r>
      <w:r w:rsidRPr="52A02620" w:rsidR="0060689C">
        <w:rPr>
          <w:rFonts w:ascii="Avenir Regular" w:hAnsi="Avenir Regular" w:eastAsia="Times New Roman" w:cs="Avenir Regular"/>
          <w:lang w:eastAsia="en-GB"/>
        </w:rPr>
        <w:t xml:space="preserve"> for an informal discussion about this role.</w:t>
      </w:r>
    </w:p>
    <w:p w:rsidR="52A02620" w:rsidP="52A02620" w:rsidRDefault="52A02620" w14:paraId="08BE02D0" w14:textId="54755FFB">
      <w:pPr>
        <w:shd w:val="clear" w:color="auto" w:fill="FFFFFF" w:themeFill="background1"/>
        <w:spacing w:beforeAutospacing="on" w:afterAutospacing="on" w:line="240" w:lineRule="auto"/>
        <w:jc w:val="both"/>
        <w:rPr>
          <w:rFonts w:ascii="Avenir Regular" w:hAnsi="Avenir Regular" w:eastAsia="Times New Roman" w:cs="Avenir Regular"/>
          <w:lang w:eastAsia="en-GB"/>
        </w:rPr>
      </w:pPr>
    </w:p>
    <w:p w:rsidRPr="0002320D" w:rsidR="0060689C" w:rsidP="0060689C" w:rsidRDefault="0060689C" w14:paraId="1827B263" w14:textId="77777777">
      <w:pPr>
        <w:shd w:val="clear" w:color="auto" w:fill="FFFFFF"/>
        <w:spacing w:before="100" w:beforeAutospacing="1" w:after="100" w:afterAutospacing="1" w:line="240" w:lineRule="auto"/>
        <w:outlineLvl w:val="1"/>
        <w:rPr>
          <w:rFonts w:ascii="Avenir Regular" w:hAnsi="Avenir Regular" w:eastAsia="Times New Roman" w:cs="Avenir Regular"/>
          <w:b/>
          <w:bCs/>
          <w:lang w:eastAsia="en-GB"/>
        </w:rPr>
      </w:pPr>
      <w:r w:rsidRPr="0002320D">
        <w:rPr>
          <w:rFonts w:ascii="Avenir Regular" w:hAnsi="Avenir Regular" w:eastAsia="Times New Roman" w:cs="Avenir Regular"/>
          <w:b/>
          <w:bCs/>
          <w:lang w:eastAsia="en-GB"/>
        </w:rPr>
        <w:t>About us:</w:t>
      </w:r>
    </w:p>
    <w:p w:rsidRPr="00247D43" w:rsidR="00247D43" w:rsidP="00247D43" w:rsidRDefault="00247D43" w14:paraId="474B2B46" w14:textId="77777777">
      <w:pPr>
        <w:jc w:val="both"/>
        <w:rPr>
          <w:rFonts w:ascii="Avenir Regular" w:hAnsi="Avenir Regular" w:cs="Avenir Regular"/>
          <w:i/>
          <w:iCs/>
        </w:rPr>
      </w:pPr>
      <w:r w:rsidRPr="00247D43">
        <w:rPr>
          <w:rFonts w:ascii="Avenir Regular" w:hAnsi="Avenir Regular" w:cs="Avenir Regular"/>
          <w:i/>
          <w:iCs/>
        </w:rPr>
        <w:t>Our Values: Compassionate – Inclusive – Relational – Honest – Proactive</w:t>
      </w:r>
    </w:p>
    <w:p w:rsidRPr="00247D43" w:rsidR="00247D43" w:rsidP="00247D43" w:rsidRDefault="00247D43" w14:paraId="74F800FD" w14:textId="77777777">
      <w:pPr>
        <w:jc w:val="both"/>
        <w:rPr>
          <w:rFonts w:ascii="Avenir Regular" w:hAnsi="Avenir Regular" w:cs="Avenir Regular"/>
        </w:rPr>
      </w:pPr>
      <w:r w:rsidRPr="00247D43">
        <w:rPr>
          <w:rFonts w:ascii="Avenir Regular" w:hAnsi="Avenir Regular" w:cs="Avenir Regular"/>
        </w:rPr>
        <w:t>REACH is a Haverhill-based charity, and we’re determined and passionate about working towards thriving communities where people are resilient and flourishing. Our mission is to relieve and prevent financial hardship whilst tackling the causes and advocating for change.</w:t>
      </w:r>
    </w:p>
    <w:p w:rsidRPr="00247D43" w:rsidR="00247D43" w:rsidP="00247D43" w:rsidRDefault="00247D43" w14:paraId="694AE23E" w14:textId="77777777">
      <w:pPr>
        <w:jc w:val="both"/>
        <w:rPr>
          <w:rFonts w:ascii="Avenir Regular" w:hAnsi="Avenir Regular" w:cs="Avenir Regular"/>
        </w:rPr>
      </w:pPr>
      <w:r w:rsidRPr="00247D43">
        <w:rPr>
          <w:rFonts w:ascii="Avenir Regular" w:hAnsi="Avenir Regular" w:cs="Avenir Regular"/>
        </w:rPr>
        <w:t>We have 4 main areas of work:</w:t>
      </w:r>
    </w:p>
    <w:p w:rsidRPr="00247D43" w:rsidR="00247D43" w:rsidP="00677211" w:rsidRDefault="00247D43" w14:paraId="78D659EF" w14:textId="77777777">
      <w:pPr>
        <w:spacing w:after="0"/>
        <w:jc w:val="both"/>
        <w:rPr>
          <w:rFonts w:ascii="Avenir Regular" w:hAnsi="Avenir Regular" w:cs="Avenir Regular"/>
        </w:rPr>
      </w:pPr>
      <w:r w:rsidRPr="00677211">
        <w:rPr>
          <w:rFonts w:ascii="Avenir Regular" w:hAnsi="Avenir Regular" w:cs="Avenir Regular"/>
          <w:b/>
          <w:bCs/>
        </w:rPr>
        <w:t>Prevention</w:t>
      </w:r>
      <w:r w:rsidRPr="00247D43">
        <w:rPr>
          <w:rFonts w:ascii="Avenir Regular" w:hAnsi="Avenir Regular" w:cs="Avenir Regular"/>
        </w:rPr>
        <w:t xml:space="preserve"> - Proactively preventing future financial hardship through education and connecting people to tailored support systems. </w:t>
      </w:r>
    </w:p>
    <w:p w:rsidRPr="00247D43" w:rsidR="00247D43" w:rsidP="00677211" w:rsidRDefault="00247D43" w14:paraId="524517DD" w14:textId="77777777">
      <w:pPr>
        <w:spacing w:after="0"/>
        <w:jc w:val="both"/>
        <w:rPr>
          <w:rFonts w:ascii="Avenir Regular" w:hAnsi="Avenir Regular" w:cs="Avenir Regular"/>
        </w:rPr>
      </w:pPr>
      <w:r w:rsidRPr="00677211">
        <w:rPr>
          <w:rFonts w:ascii="Avenir Regular" w:hAnsi="Avenir Regular" w:cs="Avenir Regular"/>
          <w:b/>
          <w:bCs/>
        </w:rPr>
        <w:t>Policy</w:t>
      </w:r>
      <w:r w:rsidRPr="00247D43">
        <w:rPr>
          <w:rFonts w:ascii="Avenir Regular" w:hAnsi="Avenir Regular" w:cs="Avenir Regular"/>
        </w:rPr>
        <w:t xml:space="preserve"> - Advocating for change through influencing and local campaigning and collectively developing policy to tackle issues facing our local community.</w:t>
      </w:r>
    </w:p>
    <w:p w:rsidRPr="00247D43" w:rsidR="00247D43" w:rsidP="00677211" w:rsidRDefault="00247D43" w14:paraId="3FB164CF" w14:textId="77777777">
      <w:pPr>
        <w:spacing w:after="0"/>
        <w:jc w:val="both"/>
        <w:rPr>
          <w:rFonts w:ascii="Avenir Regular" w:hAnsi="Avenir Regular" w:cs="Avenir Regular"/>
        </w:rPr>
      </w:pPr>
      <w:r w:rsidRPr="00677211">
        <w:rPr>
          <w:rFonts w:ascii="Avenir Regular" w:hAnsi="Avenir Regular" w:cs="Avenir Regular"/>
          <w:b/>
          <w:bCs/>
        </w:rPr>
        <w:t>Long-term Support</w:t>
      </w:r>
      <w:r w:rsidRPr="00247D43">
        <w:rPr>
          <w:rFonts w:ascii="Avenir Regular" w:hAnsi="Avenir Regular" w:cs="Avenir Regular"/>
        </w:rPr>
        <w:t xml:space="preserve"> - Alleviating financial hardship through income maximisation and debt advice. </w:t>
      </w:r>
    </w:p>
    <w:p w:rsidR="00317057" w:rsidP="00677211" w:rsidRDefault="00247D43" w14:paraId="65FE8BFB" w14:textId="137525C7">
      <w:pPr>
        <w:spacing w:after="0"/>
        <w:jc w:val="both"/>
        <w:rPr>
          <w:rFonts w:ascii="Avenir Regular" w:hAnsi="Avenir Regular" w:cs="Avenir Regular"/>
        </w:rPr>
      </w:pPr>
      <w:r w:rsidRPr="00677211">
        <w:rPr>
          <w:rFonts w:ascii="Avenir Regular" w:hAnsi="Avenir Regular" w:cs="Avenir Regular"/>
          <w:b/>
          <w:bCs/>
        </w:rPr>
        <w:t>Emergency Aid</w:t>
      </w:r>
      <w:r w:rsidRPr="00247D43">
        <w:rPr>
          <w:rFonts w:ascii="Avenir Regular" w:hAnsi="Avenir Regular" w:cs="Avenir Regular"/>
        </w:rPr>
        <w:t xml:space="preserve"> - Providing immediate short-term support to financial crisis.</w:t>
      </w:r>
    </w:p>
    <w:p w:rsidR="00677211" w:rsidP="00677211" w:rsidRDefault="00677211" w14:paraId="45BC4434" w14:textId="77777777">
      <w:pPr>
        <w:spacing w:after="0"/>
        <w:jc w:val="both"/>
        <w:rPr>
          <w:rFonts w:ascii="Avenir Regular" w:hAnsi="Avenir Regular" w:cs="Avenir Regular"/>
        </w:rPr>
      </w:pPr>
    </w:p>
    <w:p w:rsidR="007A556C" w:rsidP="00D46671" w:rsidRDefault="007A556C" w14:paraId="42DE74D8" w14:textId="6D33F18E">
      <w:pPr>
        <w:jc w:val="both"/>
        <w:rPr>
          <w:rFonts w:ascii="Avenir Regular" w:hAnsi="Avenir Regular" w:cs="Avenir Regular"/>
        </w:rPr>
      </w:pPr>
      <w:r w:rsidRPr="007A556C">
        <w:rPr>
          <w:rFonts w:ascii="Avenir Regular" w:hAnsi="Avenir Regular" w:cs="Avenir Regular"/>
        </w:rPr>
        <w:t>We love diversity and we value your unique skills, strengths, knowledge, and experience. Becoming one of our team may realise your potential, helping us to raise our performance in empowering those we serve.</w:t>
      </w:r>
    </w:p>
    <w:p w:rsidRPr="0002320D" w:rsidR="00D46671" w:rsidP="00D46671" w:rsidRDefault="00D46671" w14:paraId="50CBA412" w14:textId="065D5A22">
      <w:pPr>
        <w:jc w:val="both"/>
        <w:rPr>
          <w:rFonts w:ascii="Avenir Regular" w:hAnsi="Avenir Regular" w:cs="Avenir Regular"/>
        </w:rPr>
      </w:pPr>
      <w:r w:rsidRPr="063C22C6" w:rsidR="00D46671">
        <w:rPr>
          <w:rFonts w:ascii="Avenir Regular" w:hAnsi="Avenir Regular" w:cs="Avenir Regular"/>
        </w:rPr>
        <w:t xml:space="preserve">Further information about REACH Community Projects can be found on our website: </w:t>
      </w:r>
      <w:hyperlink r:id="R9dc87aaf68b24a0c">
        <w:r w:rsidRPr="063C22C6" w:rsidR="00D46671">
          <w:rPr>
            <w:rStyle w:val="Hyperlink"/>
            <w:rFonts w:ascii="Avenir Regular" w:hAnsi="Avenir Regular" w:cs="Avenir Regular"/>
            <w:color w:val="auto"/>
          </w:rPr>
          <w:t>http</w:t>
        </w:r>
        <w:r w:rsidRPr="063C22C6" w:rsidR="5C5BD835">
          <w:rPr>
            <w:rStyle w:val="Hyperlink"/>
            <w:rFonts w:ascii="Avenir Regular" w:hAnsi="Avenir Regular" w:cs="Avenir Regular"/>
            <w:color w:val="auto"/>
          </w:rPr>
          <w:t>s</w:t>
        </w:r>
        <w:r w:rsidRPr="063C22C6" w:rsidR="00D46671">
          <w:rPr>
            <w:rStyle w:val="Hyperlink"/>
            <w:rFonts w:ascii="Avenir Regular" w:hAnsi="Avenir Regular" w:cs="Avenir Regular"/>
            <w:color w:val="auto"/>
          </w:rPr>
          <w:t>://www.reachhaverhill.org.uk/</w:t>
        </w:r>
      </w:hyperlink>
    </w:p>
    <w:p w:rsidRPr="0002320D" w:rsidR="0060689C" w:rsidP="0060689C" w:rsidRDefault="0060689C" w14:paraId="223E605E" w14:textId="77777777">
      <w:pPr>
        <w:shd w:val="clear" w:color="auto" w:fill="FFFFFF"/>
        <w:spacing w:before="100" w:beforeAutospacing="1" w:after="100" w:afterAutospacing="1" w:line="240" w:lineRule="auto"/>
        <w:outlineLvl w:val="1"/>
        <w:rPr>
          <w:rFonts w:ascii="Avenir Regular" w:hAnsi="Avenir Regular" w:eastAsia="Times New Roman" w:cs="Avenir Regular"/>
          <w:b/>
          <w:bCs/>
          <w:lang w:eastAsia="en-GB"/>
        </w:rPr>
      </w:pPr>
      <w:r w:rsidRPr="0002320D">
        <w:rPr>
          <w:rFonts w:ascii="Avenir Regular" w:hAnsi="Avenir Regular" w:eastAsia="Times New Roman" w:cs="Avenir Regular"/>
          <w:b/>
          <w:bCs/>
          <w:lang w:eastAsia="en-GB"/>
        </w:rPr>
        <w:t>To Apply:</w:t>
      </w:r>
    </w:p>
    <w:p w:rsidRPr="0002320D" w:rsidR="0060689C" w:rsidP="0060689C" w:rsidRDefault="00D46671" w14:paraId="4E03B90F" w14:textId="26C793EC">
      <w:pPr>
        <w:shd w:val="clear" w:color="auto" w:fill="FFFFFF"/>
        <w:spacing w:before="100" w:beforeAutospacing="1" w:after="100" w:afterAutospacing="1" w:line="240" w:lineRule="auto"/>
        <w:rPr>
          <w:rFonts w:ascii="Avenir Regular" w:hAnsi="Avenir Regular" w:eastAsia="Times New Roman" w:cs="Avenir Regular"/>
          <w:lang w:eastAsia="en-GB"/>
        </w:rPr>
      </w:pPr>
      <w:r w:rsidRPr="0002320D">
        <w:rPr>
          <w:rFonts w:ascii="Avenir Regular" w:hAnsi="Avenir Regular" w:eastAsia="Times New Roman" w:cs="Avenir Regular"/>
          <w:lang w:eastAsia="en-GB"/>
        </w:rPr>
        <w:t>Please complete the attached</w:t>
      </w:r>
      <w:r w:rsidRPr="0002320D" w:rsidR="0060689C">
        <w:rPr>
          <w:rFonts w:ascii="Avenir Regular" w:hAnsi="Avenir Regular" w:eastAsia="Times New Roman" w:cs="Avenir Regular"/>
          <w:lang w:eastAsia="en-GB"/>
        </w:rPr>
        <w:t xml:space="preserve"> application form. </w:t>
      </w:r>
    </w:p>
    <w:p w:rsidRPr="0002320D" w:rsidR="0060689C" w:rsidP="5D019202" w:rsidRDefault="0060689C" w14:paraId="35F910FA" w14:textId="6C24AF54">
      <w:pPr>
        <w:shd w:val="clear" w:color="auto" w:fill="FFFFFF" w:themeFill="background1"/>
        <w:spacing w:before="100" w:beforeAutospacing="on" w:after="100" w:afterAutospacing="on" w:line="240" w:lineRule="auto"/>
        <w:rPr>
          <w:rFonts w:ascii="Avenir Regular" w:hAnsi="Avenir Regular" w:eastAsia="Times New Roman" w:cs="Avenir Regular"/>
          <w:lang w:eastAsia="en-GB"/>
        </w:rPr>
      </w:pPr>
      <w:r w:rsidRPr="45E27EA7" w:rsidR="0060689C">
        <w:rPr>
          <w:rFonts w:ascii="Avenir Regular" w:hAnsi="Avenir Regular" w:eastAsia="Times New Roman" w:cs="Avenir Regular"/>
          <w:lang w:eastAsia="en-GB"/>
        </w:rPr>
        <w:t>Please send completed application forms to </w:t>
      </w:r>
      <w:hyperlink r:id="Re295834ad0db49d1">
        <w:r w:rsidRPr="45E27EA7" w:rsidR="73AD2681">
          <w:rPr>
            <w:rStyle w:val="Hyperlink"/>
            <w:rFonts w:ascii="Avenir Regular" w:hAnsi="Avenir Regular" w:eastAsia="Times New Roman" w:cs="Avenir Regular"/>
            <w:lang w:eastAsia="en-GB"/>
          </w:rPr>
          <w:t>netta.record</w:t>
        </w:r>
        <w:r w:rsidRPr="45E27EA7" w:rsidR="00423E8B">
          <w:rPr>
            <w:rStyle w:val="Hyperlink"/>
            <w:rFonts w:ascii="Avenir Regular" w:hAnsi="Avenir Regular" w:eastAsia="Times New Roman" w:cs="Avenir Regular"/>
            <w:lang w:eastAsia="en-GB"/>
          </w:rPr>
          <w:t>@reachhaverhill.org.uk</w:t>
        </w:r>
      </w:hyperlink>
      <w:r w:rsidRPr="45E27EA7" w:rsidR="00D46671">
        <w:rPr>
          <w:rFonts w:ascii="Avenir Regular" w:hAnsi="Avenir Regular" w:eastAsia="Times New Roman" w:cs="Avenir Regular"/>
          <w:lang w:eastAsia="en-GB"/>
        </w:rPr>
        <w:t xml:space="preserve"> or </w:t>
      </w:r>
      <w:r w:rsidRPr="45E27EA7" w:rsidR="07EBED4C">
        <w:rPr>
          <w:rFonts w:ascii="Avenir Regular" w:hAnsi="Avenir Regular" w:eastAsia="Times New Roman" w:cs="Avenir Regular"/>
          <w:lang w:eastAsia="en-GB"/>
        </w:rPr>
        <w:t>Netta Record</w:t>
      </w:r>
      <w:r w:rsidRPr="45E27EA7" w:rsidR="00D46671">
        <w:rPr>
          <w:rFonts w:ascii="Avenir Regular" w:hAnsi="Avenir Regular" w:eastAsia="Times New Roman" w:cs="Avenir Regular"/>
          <w:lang w:eastAsia="en-GB"/>
        </w:rPr>
        <w:t>, Reach Community Projects, Rm1, Wisdom Facilities Centre, 42 Hollands Road, Haverhill, Suffolk CB9 8SA.</w:t>
      </w:r>
    </w:p>
    <w:p w:rsidRPr="0002320D" w:rsidR="00337EE4" w:rsidRDefault="00337EE4" w14:paraId="7FBC9323" w14:textId="77777777">
      <w:pPr>
        <w:rPr>
          <w:rFonts w:ascii="Avenir Regular" w:hAnsi="Avenir Regular" w:cs="Avenir Regular"/>
        </w:rPr>
      </w:pPr>
    </w:p>
    <w:sectPr w:rsidRPr="0002320D" w:rsidR="00337E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Regular">
    <w:altName w:val="Arial"/>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9C"/>
    <w:rsid w:val="0002320D"/>
    <w:rsid w:val="000A7D4B"/>
    <w:rsid w:val="00247D43"/>
    <w:rsid w:val="0029692D"/>
    <w:rsid w:val="00317057"/>
    <w:rsid w:val="00323D71"/>
    <w:rsid w:val="0033793C"/>
    <w:rsid w:val="00337EE4"/>
    <w:rsid w:val="003429BA"/>
    <w:rsid w:val="00423E8B"/>
    <w:rsid w:val="005913BD"/>
    <w:rsid w:val="005B6BBD"/>
    <w:rsid w:val="0060689C"/>
    <w:rsid w:val="00617D33"/>
    <w:rsid w:val="00645BFA"/>
    <w:rsid w:val="00677211"/>
    <w:rsid w:val="006A7C2C"/>
    <w:rsid w:val="007A556C"/>
    <w:rsid w:val="0080638C"/>
    <w:rsid w:val="009C601A"/>
    <w:rsid w:val="009F7A56"/>
    <w:rsid w:val="00A35C22"/>
    <w:rsid w:val="00AD6804"/>
    <w:rsid w:val="00B34BBC"/>
    <w:rsid w:val="00B9022F"/>
    <w:rsid w:val="00BC7D57"/>
    <w:rsid w:val="00C25FAC"/>
    <w:rsid w:val="00C94EAF"/>
    <w:rsid w:val="00CD0D1A"/>
    <w:rsid w:val="00D46671"/>
    <w:rsid w:val="00DA6CC5"/>
    <w:rsid w:val="00DF2CB5"/>
    <w:rsid w:val="00E07DAE"/>
    <w:rsid w:val="00E22756"/>
    <w:rsid w:val="00E655F6"/>
    <w:rsid w:val="00E90E96"/>
    <w:rsid w:val="00F030CC"/>
    <w:rsid w:val="00F31C10"/>
    <w:rsid w:val="063C22C6"/>
    <w:rsid w:val="07EBED4C"/>
    <w:rsid w:val="45E27EA7"/>
    <w:rsid w:val="52A02620"/>
    <w:rsid w:val="5C5BD835"/>
    <w:rsid w:val="5D019202"/>
    <w:rsid w:val="73AD2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A426"/>
  <w15:chartTrackingRefBased/>
  <w15:docId w15:val="{A1EDC617-9FA6-4BFD-9114-A7971742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46671"/>
    <w:rPr>
      <w:color w:val="0563C1" w:themeColor="hyperlink"/>
      <w:u w:val="single"/>
    </w:rPr>
  </w:style>
  <w:style w:type="character" w:styleId="UnresolvedMention">
    <w:name w:val="Unresolved Mention"/>
    <w:basedOn w:val="DefaultParagraphFont"/>
    <w:uiPriority w:val="99"/>
    <w:semiHidden/>
    <w:unhideWhenUsed/>
    <w:rsid w:val="00D46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8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customXml" Target="../customXml/item2.xml" Id="rId9" /><Relationship Type="http://schemas.openxmlformats.org/officeDocument/2006/relationships/hyperlink" Target="https://www.reachhaverhill.org.uk/" TargetMode="External" Id="R9dc87aaf68b24a0c" /><Relationship Type="http://schemas.openxmlformats.org/officeDocument/2006/relationships/hyperlink" Target="mailto:katie.chappell@reachhaverhill.org.uk" TargetMode="External" Id="Re295834ad0db49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documentManagement>
</p:properties>
</file>

<file path=customXml/itemProps1.xml><?xml version="1.0" encoding="utf-8"?>
<ds:datastoreItem xmlns:ds="http://schemas.openxmlformats.org/officeDocument/2006/customXml" ds:itemID="{201F5651-6910-4B23-B27D-CA02F2BE62B8}"/>
</file>

<file path=customXml/itemProps2.xml><?xml version="1.0" encoding="utf-8"?>
<ds:datastoreItem xmlns:ds="http://schemas.openxmlformats.org/officeDocument/2006/customXml" ds:itemID="{EEDEECE9-9D95-47E2-B2B5-C413E6E28A3C}"/>
</file>

<file path=customXml/itemProps3.xml><?xml version="1.0" encoding="utf-8"?>
<ds:datastoreItem xmlns:ds="http://schemas.openxmlformats.org/officeDocument/2006/customXml" ds:itemID="{D7B1CBBA-EDC8-4A0D-92A4-1AB812E10F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Netta Record</dc:creator>
  <keywords/>
  <dc:description/>
  <lastModifiedBy>Emma Wilkins</lastModifiedBy>
  <revision>18</revision>
  <dcterms:created xsi:type="dcterms:W3CDTF">2025-06-02T10:51:00.0000000Z</dcterms:created>
  <dcterms:modified xsi:type="dcterms:W3CDTF">2025-06-02T13:10:34.4476981Z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y fmtid="{D5CDD505-2E9C-101B-9397-08002B2CF9AE}" pid="3" name="MediaServiceImageTags">
    <vt:lpwstr/>
  </property>
</Properties>
</file>