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EB00E" w14:textId="644EE05E" w:rsidR="00AD35B8" w:rsidRPr="00C92CBC" w:rsidRDefault="00AD35B8" w:rsidP="00AD35B8">
      <w:pPr>
        <w:jc w:val="right"/>
        <w:rPr>
          <w:rFonts w:ascii="Arial" w:hAnsi="Arial"/>
          <w:bCs/>
        </w:rPr>
      </w:pPr>
      <w:r>
        <w:tab/>
      </w:r>
      <w:r>
        <w:rPr>
          <w:noProof/>
          <w:lang w:eastAsia="en-GB"/>
        </w:rPr>
        <w:drawing>
          <wp:inline distT="0" distB="0" distL="0" distR="0" wp14:anchorId="6B8A7922" wp14:editId="3A55F62D">
            <wp:extent cx="1546420" cy="756582"/>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ril Logo.png"/>
                    <pic:cNvPicPr/>
                  </pic:nvPicPr>
                  <pic:blipFill>
                    <a:blip r:embed="rId11">
                      <a:extLst>
                        <a:ext uri="{28A0092B-C50C-407E-A947-70E740481C1C}">
                          <a14:useLocalDpi xmlns:a14="http://schemas.microsoft.com/office/drawing/2010/main" val="0"/>
                        </a:ext>
                      </a:extLst>
                    </a:blip>
                    <a:stretch>
                      <a:fillRect/>
                    </a:stretch>
                  </pic:blipFill>
                  <pic:spPr>
                    <a:xfrm>
                      <a:off x="0" y="0"/>
                      <a:ext cx="1546420" cy="756582"/>
                    </a:xfrm>
                    <a:prstGeom prst="rect">
                      <a:avLst/>
                    </a:prstGeom>
                  </pic:spPr>
                </pic:pic>
              </a:graphicData>
            </a:graphic>
          </wp:inline>
        </w:drawing>
      </w:r>
    </w:p>
    <w:p w14:paraId="6AB4FF05" w14:textId="77777777" w:rsidR="00AD35B8" w:rsidRPr="000955C1" w:rsidRDefault="00AD35B8" w:rsidP="00AD35B8">
      <w:pPr>
        <w:jc w:val="center"/>
        <w:rPr>
          <w:rFonts w:ascii="Calibri" w:hAnsi="Calibri" w:cs="Calibri"/>
          <w:b/>
          <w:bCs/>
          <w:sz w:val="24"/>
          <w:szCs w:val="24"/>
        </w:rPr>
      </w:pPr>
      <w:r w:rsidRPr="000955C1">
        <w:rPr>
          <w:rFonts w:ascii="Calibri" w:hAnsi="Calibri" w:cs="Calibri"/>
          <w:b/>
          <w:bCs/>
          <w:sz w:val="24"/>
          <w:szCs w:val="24"/>
        </w:rPr>
        <w:t>JOB DESCRIPTION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343"/>
      </w:tblGrid>
      <w:tr w:rsidR="00AD35B8" w:rsidRPr="000955C1" w14:paraId="470A688F" w14:textId="77777777" w:rsidTr="00C16853">
        <w:tc>
          <w:tcPr>
            <w:tcW w:w="4673" w:type="dxa"/>
          </w:tcPr>
          <w:p w14:paraId="225BCEF5" w14:textId="192A190D" w:rsidR="00AD35B8" w:rsidRPr="000955C1" w:rsidRDefault="00AD35B8" w:rsidP="004A2734">
            <w:pPr>
              <w:spacing w:after="0" w:line="240" w:lineRule="auto"/>
              <w:rPr>
                <w:rFonts w:ascii="Calibri" w:hAnsi="Calibri" w:cs="Calibri"/>
                <w:b/>
                <w:sz w:val="24"/>
                <w:szCs w:val="24"/>
              </w:rPr>
            </w:pPr>
            <w:r w:rsidRPr="000955C1">
              <w:rPr>
                <w:rFonts w:ascii="Calibri" w:hAnsi="Calibri" w:cs="Calibri"/>
                <w:b/>
                <w:sz w:val="24"/>
                <w:szCs w:val="24"/>
              </w:rPr>
              <w:t xml:space="preserve">Job Title: </w:t>
            </w:r>
            <w:r w:rsidRPr="000955C1">
              <w:rPr>
                <w:rFonts w:ascii="Calibri" w:hAnsi="Calibri" w:cs="Calibri"/>
                <w:sz w:val="24"/>
                <w:szCs w:val="24"/>
              </w:rPr>
              <w:t xml:space="preserve">Community </w:t>
            </w:r>
            <w:r w:rsidR="004A2734" w:rsidRPr="000955C1">
              <w:rPr>
                <w:rFonts w:ascii="Calibri" w:hAnsi="Calibri" w:cs="Calibri"/>
                <w:sz w:val="24"/>
                <w:szCs w:val="24"/>
              </w:rPr>
              <w:t>Adviser</w:t>
            </w:r>
            <w:r w:rsidR="00531199" w:rsidRPr="000955C1">
              <w:rPr>
                <w:rFonts w:ascii="Calibri" w:hAnsi="Calibri" w:cs="Calibri"/>
                <w:sz w:val="24"/>
                <w:szCs w:val="24"/>
              </w:rPr>
              <w:t xml:space="preserve"> </w:t>
            </w:r>
            <w:r w:rsidR="00E37BBF" w:rsidRPr="000955C1">
              <w:rPr>
                <w:rFonts w:ascii="Calibri" w:hAnsi="Calibri" w:cs="Calibri"/>
                <w:sz w:val="24"/>
                <w:szCs w:val="24"/>
              </w:rPr>
              <w:t>–</w:t>
            </w:r>
            <w:r w:rsidR="00531199" w:rsidRPr="000955C1">
              <w:rPr>
                <w:rFonts w:ascii="Calibri" w:hAnsi="Calibri" w:cs="Calibri"/>
                <w:sz w:val="24"/>
                <w:szCs w:val="24"/>
              </w:rPr>
              <w:t xml:space="preserve"> </w:t>
            </w:r>
            <w:r w:rsidR="00E37BBF" w:rsidRPr="000955C1">
              <w:rPr>
                <w:rFonts w:ascii="Calibri" w:hAnsi="Calibri" w:cs="Calibri"/>
                <w:sz w:val="24"/>
                <w:szCs w:val="24"/>
              </w:rPr>
              <w:t>Income Maximisation</w:t>
            </w:r>
            <w:r w:rsidRPr="000955C1">
              <w:rPr>
                <w:rFonts w:ascii="Calibri" w:hAnsi="Calibri" w:cs="Calibri"/>
                <w:sz w:val="24"/>
                <w:szCs w:val="24"/>
              </w:rPr>
              <w:t xml:space="preserve"> </w:t>
            </w:r>
          </w:p>
        </w:tc>
        <w:tc>
          <w:tcPr>
            <w:tcW w:w="4343" w:type="dxa"/>
          </w:tcPr>
          <w:p w14:paraId="371F4E44" w14:textId="11C26E28" w:rsidR="00AD35B8" w:rsidRPr="000955C1" w:rsidRDefault="00AD35B8" w:rsidP="004A2734">
            <w:pPr>
              <w:spacing w:after="0" w:line="240" w:lineRule="auto"/>
              <w:rPr>
                <w:rFonts w:ascii="Calibri" w:hAnsi="Calibri" w:cs="Calibri"/>
                <w:sz w:val="24"/>
                <w:szCs w:val="24"/>
                <w:highlight w:val="yellow"/>
              </w:rPr>
            </w:pPr>
            <w:r w:rsidRPr="000955C1">
              <w:rPr>
                <w:rFonts w:ascii="Calibri" w:hAnsi="Calibri" w:cs="Calibri"/>
                <w:b/>
                <w:sz w:val="24"/>
                <w:szCs w:val="24"/>
              </w:rPr>
              <w:t>Reporting to:</w:t>
            </w:r>
            <w:r w:rsidRPr="000955C1">
              <w:rPr>
                <w:rFonts w:ascii="Calibri" w:hAnsi="Calibri" w:cs="Calibri"/>
                <w:sz w:val="24"/>
                <w:szCs w:val="24"/>
              </w:rPr>
              <w:t xml:space="preserve"> </w:t>
            </w:r>
            <w:r w:rsidR="00214EE7" w:rsidRPr="000955C1">
              <w:rPr>
                <w:rFonts w:ascii="Calibri" w:hAnsi="Calibri" w:cs="Calibri"/>
                <w:sz w:val="24"/>
                <w:szCs w:val="24"/>
              </w:rPr>
              <w:t>Deputy CEO</w:t>
            </w:r>
          </w:p>
        </w:tc>
      </w:tr>
      <w:tr w:rsidR="00AD35B8" w:rsidRPr="000955C1" w14:paraId="4C443C03" w14:textId="77777777" w:rsidTr="00C16853">
        <w:trPr>
          <w:trHeight w:val="684"/>
        </w:trPr>
        <w:tc>
          <w:tcPr>
            <w:tcW w:w="4673" w:type="dxa"/>
          </w:tcPr>
          <w:p w14:paraId="755A1854" w14:textId="29E10BBC" w:rsidR="00AD35B8" w:rsidRPr="000955C1" w:rsidRDefault="00AD35B8" w:rsidP="004A2734">
            <w:pPr>
              <w:spacing w:after="0" w:line="240" w:lineRule="auto"/>
              <w:rPr>
                <w:rFonts w:ascii="Calibri" w:hAnsi="Calibri" w:cs="Calibri"/>
                <w:sz w:val="24"/>
                <w:szCs w:val="24"/>
              </w:rPr>
            </w:pPr>
            <w:r w:rsidRPr="000955C1">
              <w:rPr>
                <w:rFonts w:ascii="Calibri" w:hAnsi="Calibri" w:cs="Calibri"/>
                <w:b/>
                <w:sz w:val="24"/>
                <w:szCs w:val="24"/>
              </w:rPr>
              <w:t>Location:</w:t>
            </w:r>
            <w:r w:rsidRPr="000955C1">
              <w:rPr>
                <w:rFonts w:ascii="Calibri" w:hAnsi="Calibri" w:cs="Calibri"/>
                <w:sz w:val="24"/>
                <w:szCs w:val="24"/>
              </w:rPr>
              <w:t xml:space="preserve"> </w:t>
            </w:r>
            <w:r w:rsidR="004A2734" w:rsidRPr="000955C1">
              <w:rPr>
                <w:rFonts w:ascii="Calibri" w:hAnsi="Calibri" w:cs="Calibri"/>
                <w:sz w:val="24"/>
                <w:szCs w:val="24"/>
              </w:rPr>
              <w:t>Newmarket</w:t>
            </w:r>
          </w:p>
        </w:tc>
        <w:tc>
          <w:tcPr>
            <w:tcW w:w="4343" w:type="dxa"/>
          </w:tcPr>
          <w:p w14:paraId="1C643B50" w14:textId="37C6C6A3" w:rsidR="001D1472" w:rsidRPr="000955C1" w:rsidRDefault="00AD35B8" w:rsidP="004A2734">
            <w:pPr>
              <w:spacing w:after="0" w:line="240" w:lineRule="auto"/>
              <w:rPr>
                <w:rFonts w:ascii="Calibri" w:hAnsi="Calibri" w:cs="Calibri"/>
                <w:sz w:val="24"/>
                <w:szCs w:val="24"/>
              </w:rPr>
            </w:pPr>
            <w:r w:rsidRPr="000955C1">
              <w:rPr>
                <w:rFonts w:ascii="Calibri" w:hAnsi="Calibri" w:cs="Calibri"/>
                <w:b/>
                <w:sz w:val="24"/>
                <w:szCs w:val="24"/>
              </w:rPr>
              <w:t>Hours:</w:t>
            </w:r>
            <w:r w:rsidRPr="000955C1">
              <w:rPr>
                <w:rFonts w:ascii="Calibri" w:hAnsi="Calibri" w:cs="Calibri"/>
                <w:sz w:val="24"/>
                <w:szCs w:val="24"/>
              </w:rPr>
              <w:t xml:space="preserve"> </w:t>
            </w:r>
            <w:r w:rsidR="00CF466C" w:rsidRPr="000955C1">
              <w:rPr>
                <w:rFonts w:ascii="Calibri" w:hAnsi="Calibri" w:cs="Calibri"/>
                <w:sz w:val="24"/>
                <w:szCs w:val="24"/>
              </w:rPr>
              <w:t>20</w:t>
            </w:r>
            <w:r w:rsidR="00FE6158" w:rsidRPr="000955C1">
              <w:rPr>
                <w:rFonts w:ascii="Calibri" w:hAnsi="Calibri" w:cs="Calibri"/>
                <w:sz w:val="24"/>
                <w:szCs w:val="24"/>
              </w:rPr>
              <w:t xml:space="preserve"> hours per </w:t>
            </w:r>
            <w:r w:rsidR="00531199" w:rsidRPr="000955C1">
              <w:rPr>
                <w:rFonts w:ascii="Calibri" w:hAnsi="Calibri" w:cs="Calibri"/>
                <w:sz w:val="24"/>
                <w:szCs w:val="24"/>
              </w:rPr>
              <w:t>week</w:t>
            </w:r>
          </w:p>
        </w:tc>
      </w:tr>
      <w:tr w:rsidR="00AD35B8" w:rsidRPr="000955C1" w14:paraId="682AB66B" w14:textId="77777777" w:rsidTr="00C16853">
        <w:trPr>
          <w:trHeight w:val="549"/>
        </w:trPr>
        <w:tc>
          <w:tcPr>
            <w:tcW w:w="4673" w:type="dxa"/>
          </w:tcPr>
          <w:p w14:paraId="70BF11A8" w14:textId="0ECCD40A" w:rsidR="001D1472" w:rsidRPr="000955C1" w:rsidRDefault="00AD35B8" w:rsidP="004A2734">
            <w:pPr>
              <w:spacing w:after="0" w:line="240" w:lineRule="auto"/>
              <w:rPr>
                <w:rFonts w:ascii="Calibri" w:hAnsi="Calibri" w:cs="Calibri"/>
                <w:sz w:val="24"/>
                <w:szCs w:val="24"/>
              </w:rPr>
            </w:pPr>
            <w:r w:rsidRPr="000955C1">
              <w:rPr>
                <w:rFonts w:ascii="Calibri" w:hAnsi="Calibri" w:cs="Calibri"/>
                <w:b/>
                <w:sz w:val="24"/>
                <w:szCs w:val="24"/>
              </w:rPr>
              <w:t>Salary:</w:t>
            </w:r>
            <w:r w:rsidR="00C16853" w:rsidRPr="000955C1">
              <w:rPr>
                <w:rFonts w:ascii="Calibri" w:hAnsi="Calibri" w:cs="Calibri"/>
                <w:b/>
                <w:sz w:val="24"/>
                <w:szCs w:val="24"/>
              </w:rPr>
              <w:t xml:space="preserve"> </w:t>
            </w:r>
            <w:r w:rsidR="00CF466C" w:rsidRPr="000955C1">
              <w:rPr>
                <w:rFonts w:ascii="Calibri" w:hAnsi="Calibri" w:cs="Calibri"/>
                <w:bCs/>
                <w:sz w:val="24"/>
                <w:szCs w:val="24"/>
              </w:rPr>
              <w:t>£14,602 per annum (FTE £27,378)</w:t>
            </w:r>
          </w:p>
        </w:tc>
        <w:tc>
          <w:tcPr>
            <w:tcW w:w="4343" w:type="dxa"/>
          </w:tcPr>
          <w:p w14:paraId="6D1560AD" w14:textId="77777777" w:rsidR="00AD35B8" w:rsidRPr="000955C1" w:rsidRDefault="00AD35B8" w:rsidP="004A2734">
            <w:pPr>
              <w:spacing w:after="0" w:line="240" w:lineRule="auto"/>
              <w:rPr>
                <w:rFonts w:ascii="Calibri" w:hAnsi="Calibri" w:cs="Calibri"/>
                <w:sz w:val="24"/>
                <w:szCs w:val="24"/>
              </w:rPr>
            </w:pPr>
          </w:p>
        </w:tc>
      </w:tr>
    </w:tbl>
    <w:p w14:paraId="49A52487" w14:textId="77777777" w:rsidR="00AD35B8" w:rsidRPr="000955C1" w:rsidRDefault="00AD35B8" w:rsidP="00AD35B8">
      <w:pPr>
        <w:spacing w:after="0" w:line="240" w:lineRule="auto"/>
        <w:jc w:val="both"/>
        <w:rPr>
          <w:rFonts w:ascii="Calibri" w:hAnsi="Calibri" w:cs="Calibri"/>
          <w:sz w:val="24"/>
          <w:szCs w:val="24"/>
        </w:rPr>
      </w:pPr>
    </w:p>
    <w:p w14:paraId="52A5BB3D" w14:textId="57C3E87E" w:rsidR="00A96A11" w:rsidRPr="000955C1" w:rsidRDefault="00A96A11" w:rsidP="00A96A11">
      <w:pPr>
        <w:spacing w:after="0" w:line="240" w:lineRule="auto"/>
        <w:jc w:val="both"/>
        <w:rPr>
          <w:rFonts w:ascii="Calibri" w:eastAsia="Times New Roman" w:hAnsi="Calibri" w:cs="Calibri"/>
          <w:b/>
          <w:bCs/>
          <w:color w:val="auto"/>
          <w:sz w:val="22"/>
          <w:szCs w:val="22"/>
        </w:rPr>
      </w:pPr>
      <w:r w:rsidRPr="000955C1">
        <w:rPr>
          <w:rFonts w:ascii="Calibri" w:eastAsia="Times New Roman" w:hAnsi="Calibri" w:cs="Calibri"/>
          <w:b/>
          <w:bCs/>
          <w:color w:val="auto"/>
          <w:sz w:val="22"/>
          <w:szCs w:val="22"/>
        </w:rPr>
        <w:t>Why work for REACH?</w:t>
      </w:r>
    </w:p>
    <w:p w14:paraId="3B0CF5D7" w14:textId="77777777" w:rsidR="00A96A11" w:rsidRPr="000955C1" w:rsidRDefault="00A96A11" w:rsidP="00A96A11">
      <w:pPr>
        <w:spacing w:after="0" w:line="240" w:lineRule="auto"/>
        <w:jc w:val="both"/>
        <w:rPr>
          <w:rFonts w:ascii="Calibri" w:eastAsia="Times New Roman" w:hAnsi="Calibri" w:cs="Calibri"/>
          <w:color w:val="auto"/>
          <w:sz w:val="22"/>
          <w:szCs w:val="22"/>
        </w:rPr>
      </w:pPr>
    </w:p>
    <w:p w14:paraId="7B401B68" w14:textId="751D39B7" w:rsidR="00A96A11" w:rsidRPr="000955C1" w:rsidRDefault="00A96A11" w:rsidP="00A96A11">
      <w:pPr>
        <w:spacing w:after="0" w:line="240" w:lineRule="auto"/>
        <w:jc w:val="both"/>
        <w:rPr>
          <w:rFonts w:ascii="Calibri" w:eastAsia="Times New Roman" w:hAnsi="Calibri" w:cs="Calibri"/>
          <w:color w:val="auto"/>
          <w:sz w:val="22"/>
          <w:szCs w:val="22"/>
        </w:rPr>
      </w:pPr>
      <w:r w:rsidRPr="000955C1">
        <w:rPr>
          <w:rFonts w:ascii="Calibri" w:eastAsia="Times New Roman" w:hAnsi="Calibri" w:cs="Calibri"/>
          <w:color w:val="auto"/>
          <w:sz w:val="22"/>
          <w:szCs w:val="22"/>
        </w:rPr>
        <w:t>At REACH, things are different from your average job. We all say it takes a while to get used to such a warm, local organisation where people genuinely care about one another and the communities we serve. We really do work together closely as one team - most of us working all together in one office! - supporting each other every day and sharing the same goal; helping people and creating stronger communities.</w:t>
      </w:r>
    </w:p>
    <w:p w14:paraId="656870F8" w14:textId="77777777" w:rsidR="00A96A11" w:rsidRPr="000955C1" w:rsidRDefault="00A96A11" w:rsidP="00A96A11">
      <w:pPr>
        <w:spacing w:after="0" w:line="240" w:lineRule="auto"/>
        <w:jc w:val="both"/>
        <w:rPr>
          <w:rFonts w:ascii="Calibri" w:eastAsia="Times New Roman" w:hAnsi="Calibri" w:cs="Calibri"/>
          <w:color w:val="auto"/>
          <w:sz w:val="22"/>
          <w:szCs w:val="22"/>
        </w:rPr>
      </w:pPr>
    </w:p>
    <w:p w14:paraId="72C2D499" w14:textId="76BD5EDE" w:rsidR="00A96A11" w:rsidRPr="000955C1" w:rsidRDefault="00A96A11" w:rsidP="00A96A11">
      <w:pPr>
        <w:spacing w:after="0" w:line="240" w:lineRule="auto"/>
        <w:jc w:val="both"/>
        <w:rPr>
          <w:rFonts w:ascii="Calibri" w:eastAsia="Times New Roman" w:hAnsi="Calibri" w:cs="Calibri"/>
          <w:color w:val="auto"/>
          <w:sz w:val="22"/>
          <w:szCs w:val="22"/>
        </w:rPr>
      </w:pPr>
      <w:r w:rsidRPr="000955C1">
        <w:rPr>
          <w:rFonts w:ascii="Calibri" w:eastAsia="Times New Roman" w:hAnsi="Calibri" w:cs="Calibri"/>
          <w:color w:val="auto"/>
          <w:sz w:val="22"/>
          <w:szCs w:val="22"/>
        </w:rPr>
        <w:t xml:space="preserve">We’re small enough that your ideas really do matter to </w:t>
      </w:r>
      <w:proofErr w:type="gramStart"/>
      <w:r w:rsidRPr="000955C1">
        <w:rPr>
          <w:rFonts w:ascii="Calibri" w:eastAsia="Times New Roman" w:hAnsi="Calibri" w:cs="Calibri"/>
          <w:color w:val="auto"/>
          <w:sz w:val="22"/>
          <w:szCs w:val="22"/>
        </w:rPr>
        <w:t>us, and</w:t>
      </w:r>
      <w:proofErr w:type="gramEnd"/>
      <w:r w:rsidRPr="000955C1">
        <w:rPr>
          <w:rFonts w:ascii="Calibri" w:eastAsia="Times New Roman" w:hAnsi="Calibri" w:cs="Calibri"/>
          <w:color w:val="auto"/>
          <w:sz w:val="22"/>
          <w:szCs w:val="22"/>
        </w:rPr>
        <w:t xml:space="preserve"> will be heard; we’re always open to trying new approaches and finding better ways of doing things. We believe a positive workplace culture matters, and we are committed to creating an environment where staff feel valued, supported, and able to thrive both personally and professionally. </w:t>
      </w:r>
    </w:p>
    <w:p w14:paraId="3762F11C" w14:textId="77777777" w:rsidR="00A96A11" w:rsidRPr="000955C1" w:rsidRDefault="00A96A11" w:rsidP="00A96A11">
      <w:pPr>
        <w:spacing w:after="0" w:line="240" w:lineRule="auto"/>
        <w:jc w:val="both"/>
        <w:rPr>
          <w:rFonts w:ascii="Calibri" w:eastAsia="Times New Roman" w:hAnsi="Calibri" w:cs="Calibri"/>
          <w:color w:val="auto"/>
          <w:sz w:val="22"/>
          <w:szCs w:val="22"/>
        </w:rPr>
      </w:pPr>
    </w:p>
    <w:p w14:paraId="69C89F01" w14:textId="4D19038F" w:rsidR="00A96A11" w:rsidRPr="000955C1" w:rsidRDefault="00A96A11" w:rsidP="00A96A11">
      <w:pPr>
        <w:spacing w:after="0" w:line="240" w:lineRule="auto"/>
        <w:jc w:val="both"/>
        <w:rPr>
          <w:rFonts w:ascii="Calibri" w:eastAsia="Times New Roman" w:hAnsi="Calibri" w:cs="Calibri"/>
          <w:color w:val="auto"/>
          <w:sz w:val="22"/>
          <w:szCs w:val="22"/>
        </w:rPr>
      </w:pPr>
      <w:r w:rsidRPr="000955C1">
        <w:rPr>
          <w:rFonts w:ascii="Calibri" w:eastAsia="Times New Roman" w:hAnsi="Calibri" w:cs="Calibri"/>
          <w:color w:val="auto"/>
          <w:sz w:val="22"/>
          <w:szCs w:val="22"/>
        </w:rPr>
        <w:t>What we offer:</w:t>
      </w:r>
    </w:p>
    <w:p w14:paraId="5088CF6A" w14:textId="77777777" w:rsidR="00A96A11" w:rsidRPr="000955C1" w:rsidRDefault="00A96A11" w:rsidP="00A96A11">
      <w:pPr>
        <w:spacing w:after="0" w:line="240" w:lineRule="auto"/>
        <w:jc w:val="both"/>
        <w:rPr>
          <w:rFonts w:ascii="Calibri" w:eastAsia="Times New Roman" w:hAnsi="Calibri" w:cs="Calibri"/>
          <w:color w:val="auto"/>
          <w:sz w:val="22"/>
          <w:szCs w:val="22"/>
        </w:rPr>
      </w:pPr>
    </w:p>
    <w:p w14:paraId="032B3ED2" w14:textId="77777777" w:rsidR="00233EF1" w:rsidRPr="000955C1" w:rsidRDefault="00233EF1">
      <w:pPr>
        <w:pStyle w:val="ListParagraph"/>
        <w:numPr>
          <w:ilvl w:val="0"/>
          <w:numId w:val="8"/>
        </w:numPr>
        <w:spacing w:after="0" w:line="240" w:lineRule="auto"/>
        <w:ind w:left="426"/>
        <w:jc w:val="both"/>
        <w:rPr>
          <w:rFonts w:ascii="Calibri" w:eastAsia="Times New Roman" w:hAnsi="Calibri" w:cs="Calibri"/>
          <w:color w:val="auto"/>
          <w:sz w:val="22"/>
          <w:szCs w:val="22"/>
        </w:rPr>
      </w:pPr>
      <w:r w:rsidRPr="000955C1">
        <w:rPr>
          <w:rFonts w:ascii="Calibri" w:eastAsia="Times New Roman" w:hAnsi="Calibri" w:cs="Calibri"/>
          <w:color w:val="auto"/>
          <w:sz w:val="22"/>
          <w:szCs w:val="22"/>
        </w:rPr>
        <w:t>25 days of leave a year, pro rata</w:t>
      </w:r>
    </w:p>
    <w:p w14:paraId="2B89FE7C" w14:textId="708F8EAC" w:rsidR="00A96A11" w:rsidRPr="000955C1" w:rsidRDefault="00A96A11">
      <w:pPr>
        <w:pStyle w:val="ListParagraph"/>
        <w:numPr>
          <w:ilvl w:val="0"/>
          <w:numId w:val="8"/>
        </w:numPr>
        <w:spacing w:after="0" w:line="240" w:lineRule="auto"/>
        <w:ind w:left="426"/>
        <w:jc w:val="both"/>
        <w:rPr>
          <w:rFonts w:ascii="Calibri" w:eastAsia="Times New Roman" w:hAnsi="Calibri" w:cs="Calibri"/>
          <w:color w:val="auto"/>
          <w:sz w:val="22"/>
          <w:szCs w:val="22"/>
        </w:rPr>
      </w:pPr>
      <w:r w:rsidRPr="000955C1">
        <w:rPr>
          <w:rFonts w:ascii="Calibri" w:eastAsia="Times New Roman" w:hAnsi="Calibri" w:cs="Calibri"/>
          <w:color w:val="auto"/>
          <w:sz w:val="22"/>
          <w:szCs w:val="22"/>
        </w:rPr>
        <w:t xml:space="preserve">An additional </w:t>
      </w:r>
      <w:r w:rsidR="00233EF1" w:rsidRPr="000955C1">
        <w:rPr>
          <w:rFonts w:ascii="Calibri" w:eastAsia="Times New Roman" w:hAnsi="Calibri" w:cs="Calibri"/>
          <w:color w:val="auto"/>
          <w:sz w:val="22"/>
          <w:szCs w:val="22"/>
        </w:rPr>
        <w:t xml:space="preserve">working </w:t>
      </w:r>
      <w:proofErr w:type="spellStart"/>
      <w:r w:rsidRPr="000955C1">
        <w:rPr>
          <w:rFonts w:ascii="Calibri" w:eastAsia="Times New Roman" w:hAnsi="Calibri" w:cs="Calibri"/>
          <w:color w:val="auto"/>
          <w:sz w:val="22"/>
          <w:szCs w:val="22"/>
        </w:rPr>
        <w:t>week</w:t>
      </w:r>
      <w:r w:rsidR="00233EF1" w:rsidRPr="000955C1">
        <w:rPr>
          <w:rFonts w:ascii="Calibri" w:eastAsia="Times New Roman" w:hAnsi="Calibri" w:cs="Calibri"/>
          <w:color w:val="auto"/>
          <w:sz w:val="22"/>
          <w:szCs w:val="22"/>
        </w:rPr>
        <w:t>’s worth</w:t>
      </w:r>
      <w:proofErr w:type="spellEnd"/>
      <w:r w:rsidRPr="000955C1">
        <w:rPr>
          <w:rFonts w:ascii="Calibri" w:eastAsia="Times New Roman" w:hAnsi="Calibri" w:cs="Calibri"/>
          <w:color w:val="auto"/>
          <w:sz w:val="22"/>
          <w:szCs w:val="22"/>
        </w:rPr>
        <w:t xml:space="preserve"> of holiday at Christmas, alongside bank holidays, giving staff valuable time to spend with loved ones</w:t>
      </w:r>
    </w:p>
    <w:p w14:paraId="67F4A0E1" w14:textId="468179D5" w:rsidR="00A96A11" w:rsidRPr="000955C1" w:rsidRDefault="00A96A11">
      <w:pPr>
        <w:pStyle w:val="ListParagraph"/>
        <w:numPr>
          <w:ilvl w:val="0"/>
          <w:numId w:val="8"/>
        </w:numPr>
        <w:spacing w:after="0" w:line="240" w:lineRule="auto"/>
        <w:ind w:left="426"/>
        <w:jc w:val="both"/>
        <w:rPr>
          <w:rFonts w:ascii="Calibri" w:eastAsia="Times New Roman" w:hAnsi="Calibri" w:cs="Calibri"/>
          <w:color w:val="auto"/>
          <w:sz w:val="22"/>
          <w:szCs w:val="22"/>
        </w:rPr>
      </w:pPr>
      <w:r w:rsidRPr="000955C1">
        <w:rPr>
          <w:rFonts w:ascii="Calibri" w:eastAsia="Times New Roman" w:hAnsi="Calibri" w:cs="Calibri"/>
          <w:color w:val="auto"/>
          <w:sz w:val="22"/>
          <w:szCs w:val="22"/>
        </w:rPr>
        <w:t>A supportive and welcoming office environment where teamwork and collaboration are part of everyday life</w:t>
      </w:r>
    </w:p>
    <w:p w14:paraId="2ECCBCAB" w14:textId="2522DF58" w:rsidR="00A96A11" w:rsidRPr="000955C1" w:rsidRDefault="00A96A11">
      <w:pPr>
        <w:pStyle w:val="ListParagraph"/>
        <w:numPr>
          <w:ilvl w:val="0"/>
          <w:numId w:val="8"/>
        </w:numPr>
        <w:spacing w:after="0" w:line="240" w:lineRule="auto"/>
        <w:ind w:left="426"/>
        <w:jc w:val="both"/>
        <w:rPr>
          <w:rFonts w:ascii="Calibri" w:eastAsia="Times New Roman" w:hAnsi="Calibri" w:cs="Calibri"/>
          <w:color w:val="auto"/>
          <w:sz w:val="22"/>
          <w:szCs w:val="22"/>
        </w:rPr>
      </w:pPr>
      <w:r w:rsidRPr="000955C1">
        <w:rPr>
          <w:rFonts w:ascii="Calibri" w:eastAsia="Times New Roman" w:hAnsi="Calibri" w:cs="Calibri"/>
          <w:color w:val="auto"/>
          <w:sz w:val="22"/>
          <w:szCs w:val="22"/>
        </w:rPr>
        <w:t>A shared sense of purpose and meaningful work that makes a real difference in local communities</w:t>
      </w:r>
    </w:p>
    <w:p w14:paraId="2E38B28C" w14:textId="04AB045B" w:rsidR="00A96A11" w:rsidRPr="000955C1" w:rsidRDefault="00A96A11">
      <w:pPr>
        <w:pStyle w:val="ListParagraph"/>
        <w:numPr>
          <w:ilvl w:val="0"/>
          <w:numId w:val="8"/>
        </w:numPr>
        <w:spacing w:after="0" w:line="240" w:lineRule="auto"/>
        <w:ind w:left="426"/>
        <w:jc w:val="both"/>
        <w:rPr>
          <w:rFonts w:ascii="Calibri" w:eastAsia="Times New Roman" w:hAnsi="Calibri" w:cs="Calibri"/>
          <w:color w:val="auto"/>
          <w:sz w:val="22"/>
          <w:szCs w:val="22"/>
        </w:rPr>
      </w:pPr>
      <w:r w:rsidRPr="000955C1">
        <w:rPr>
          <w:rFonts w:ascii="Calibri" w:eastAsia="Times New Roman" w:hAnsi="Calibri" w:cs="Calibri"/>
          <w:color w:val="auto"/>
          <w:sz w:val="22"/>
          <w:szCs w:val="22"/>
        </w:rPr>
        <w:t>Investment in your learning and ongoing development</w:t>
      </w:r>
    </w:p>
    <w:p w14:paraId="7F6EB94B" w14:textId="021BFBA4" w:rsidR="00A96A11" w:rsidRPr="000955C1" w:rsidRDefault="00A96A11">
      <w:pPr>
        <w:pStyle w:val="ListParagraph"/>
        <w:numPr>
          <w:ilvl w:val="0"/>
          <w:numId w:val="8"/>
        </w:numPr>
        <w:spacing w:after="0" w:line="240" w:lineRule="auto"/>
        <w:ind w:left="426"/>
        <w:jc w:val="both"/>
        <w:rPr>
          <w:rFonts w:ascii="Calibri" w:eastAsia="Times New Roman" w:hAnsi="Calibri" w:cs="Calibri"/>
          <w:color w:val="auto"/>
          <w:sz w:val="22"/>
          <w:szCs w:val="22"/>
        </w:rPr>
      </w:pPr>
      <w:r w:rsidRPr="000955C1">
        <w:rPr>
          <w:rFonts w:ascii="Calibri" w:eastAsia="Times New Roman" w:hAnsi="Calibri" w:cs="Calibri"/>
          <w:color w:val="auto"/>
          <w:sz w:val="22"/>
          <w:szCs w:val="22"/>
        </w:rPr>
        <w:t>Flexibility and understanding in a way that larger organisations often cannot offer</w:t>
      </w:r>
    </w:p>
    <w:p w14:paraId="55C775E5" w14:textId="111F3155" w:rsidR="00A96A11" w:rsidRPr="000955C1" w:rsidRDefault="00A96A11">
      <w:pPr>
        <w:pStyle w:val="ListParagraph"/>
        <w:numPr>
          <w:ilvl w:val="0"/>
          <w:numId w:val="8"/>
        </w:numPr>
        <w:spacing w:after="0" w:line="240" w:lineRule="auto"/>
        <w:ind w:left="426"/>
        <w:jc w:val="both"/>
        <w:rPr>
          <w:rFonts w:ascii="Calibri" w:eastAsia="Times New Roman" w:hAnsi="Calibri" w:cs="Calibri"/>
          <w:color w:val="auto"/>
          <w:sz w:val="22"/>
          <w:szCs w:val="22"/>
        </w:rPr>
      </w:pPr>
      <w:r w:rsidRPr="000955C1">
        <w:rPr>
          <w:rFonts w:ascii="Calibri" w:eastAsia="Times New Roman" w:hAnsi="Calibri" w:cs="Calibri"/>
          <w:color w:val="auto"/>
          <w:sz w:val="22"/>
          <w:szCs w:val="22"/>
        </w:rPr>
        <w:t>Access to external wellbeing support services for staff</w:t>
      </w:r>
    </w:p>
    <w:p w14:paraId="6002B193" w14:textId="4D75B2BA" w:rsidR="00A96A11" w:rsidRPr="000955C1" w:rsidRDefault="00A96A11">
      <w:pPr>
        <w:pStyle w:val="ListParagraph"/>
        <w:numPr>
          <w:ilvl w:val="0"/>
          <w:numId w:val="8"/>
        </w:numPr>
        <w:spacing w:after="0" w:line="240" w:lineRule="auto"/>
        <w:ind w:left="426"/>
        <w:jc w:val="both"/>
        <w:rPr>
          <w:rFonts w:ascii="Calibri" w:eastAsia="Times New Roman" w:hAnsi="Calibri" w:cs="Calibri"/>
          <w:color w:val="auto"/>
          <w:sz w:val="22"/>
          <w:szCs w:val="22"/>
        </w:rPr>
      </w:pPr>
      <w:r w:rsidRPr="000955C1">
        <w:rPr>
          <w:rFonts w:ascii="Calibri" w:eastAsia="Times New Roman" w:hAnsi="Calibri" w:cs="Calibri"/>
          <w:color w:val="auto"/>
          <w:sz w:val="22"/>
          <w:szCs w:val="22"/>
        </w:rPr>
        <w:t>A workplace pension scheme</w:t>
      </w:r>
    </w:p>
    <w:p w14:paraId="5EA47407" w14:textId="178B707B" w:rsidR="00A96A11" w:rsidRPr="000955C1" w:rsidRDefault="00A96A11">
      <w:pPr>
        <w:pStyle w:val="ListParagraph"/>
        <w:numPr>
          <w:ilvl w:val="0"/>
          <w:numId w:val="8"/>
        </w:numPr>
        <w:spacing w:after="0" w:line="240" w:lineRule="auto"/>
        <w:ind w:left="426"/>
        <w:jc w:val="both"/>
        <w:rPr>
          <w:rFonts w:ascii="Calibri" w:hAnsi="Calibri" w:cs="Calibri"/>
          <w:b/>
          <w:sz w:val="22"/>
          <w:szCs w:val="22"/>
        </w:rPr>
      </w:pPr>
      <w:r w:rsidRPr="000955C1">
        <w:rPr>
          <w:rFonts w:ascii="Calibri" w:eastAsia="Times New Roman" w:hAnsi="Calibri" w:cs="Calibri"/>
          <w:color w:val="auto"/>
          <w:sz w:val="22"/>
          <w:szCs w:val="22"/>
        </w:rPr>
        <w:t>A caring culture that recognises the importance of family, wellbeing, and work-life balance</w:t>
      </w:r>
    </w:p>
    <w:p w14:paraId="46F9351E" w14:textId="77777777" w:rsidR="00A96A11" w:rsidRPr="000955C1" w:rsidRDefault="00A96A11" w:rsidP="004A2734">
      <w:pPr>
        <w:spacing w:after="0" w:line="240" w:lineRule="auto"/>
        <w:jc w:val="both"/>
        <w:rPr>
          <w:rFonts w:ascii="Calibri" w:hAnsi="Calibri" w:cs="Calibri"/>
          <w:b/>
          <w:sz w:val="22"/>
          <w:szCs w:val="22"/>
        </w:rPr>
      </w:pPr>
    </w:p>
    <w:p w14:paraId="0AE2701D" w14:textId="77777777" w:rsidR="00A96A11" w:rsidRPr="000955C1" w:rsidRDefault="00A96A11" w:rsidP="00A96A11">
      <w:pPr>
        <w:spacing w:after="0" w:line="240" w:lineRule="auto"/>
        <w:jc w:val="both"/>
        <w:rPr>
          <w:rFonts w:ascii="Calibri" w:hAnsi="Calibri" w:cs="Calibri"/>
          <w:b/>
          <w:sz w:val="22"/>
          <w:szCs w:val="22"/>
        </w:rPr>
      </w:pPr>
      <w:bookmarkStart w:id="0" w:name="_Hlk200614469"/>
    </w:p>
    <w:p w14:paraId="6241ECE7" w14:textId="386EBA00" w:rsidR="00A96A11" w:rsidRPr="000955C1" w:rsidRDefault="00A96A11" w:rsidP="00A96A11">
      <w:pPr>
        <w:spacing w:after="0" w:line="240" w:lineRule="auto"/>
        <w:jc w:val="both"/>
        <w:rPr>
          <w:rFonts w:ascii="Calibri" w:hAnsi="Calibri" w:cs="Calibri"/>
          <w:b/>
          <w:sz w:val="22"/>
          <w:szCs w:val="22"/>
        </w:rPr>
      </w:pPr>
      <w:r w:rsidRPr="000955C1">
        <w:rPr>
          <w:rFonts w:ascii="Calibri" w:hAnsi="Calibri" w:cs="Calibri"/>
          <w:b/>
          <w:sz w:val="22"/>
          <w:szCs w:val="22"/>
        </w:rPr>
        <w:t>About Reach</w:t>
      </w:r>
    </w:p>
    <w:p w14:paraId="162A4AEA" w14:textId="77777777" w:rsidR="00A96A11" w:rsidRPr="000955C1" w:rsidRDefault="00A96A11" w:rsidP="00A96A11">
      <w:pPr>
        <w:spacing w:after="0" w:line="259" w:lineRule="auto"/>
        <w:rPr>
          <w:rFonts w:ascii="Calibri" w:eastAsia="Times New Roman" w:hAnsi="Calibri" w:cs="Calibri"/>
          <w:i/>
          <w:iCs/>
          <w:color w:val="auto"/>
          <w:sz w:val="22"/>
          <w:szCs w:val="22"/>
        </w:rPr>
      </w:pPr>
      <w:r w:rsidRPr="000955C1">
        <w:rPr>
          <w:rFonts w:ascii="Calibri" w:eastAsia="Times New Roman" w:hAnsi="Calibri" w:cs="Calibri"/>
          <w:i/>
          <w:iCs/>
          <w:color w:val="auto"/>
          <w:sz w:val="22"/>
          <w:szCs w:val="22"/>
        </w:rPr>
        <w:t>Our Values: Compassionate – Inclusive – Relational – Honest – Proactive</w:t>
      </w:r>
    </w:p>
    <w:p w14:paraId="6F88A32F" w14:textId="77777777" w:rsidR="00A96A11" w:rsidRPr="000955C1" w:rsidRDefault="00A96A11" w:rsidP="00A96A11">
      <w:pPr>
        <w:spacing w:after="0" w:line="259" w:lineRule="auto"/>
        <w:rPr>
          <w:rFonts w:ascii="Calibri" w:eastAsia="Times New Roman" w:hAnsi="Calibri" w:cs="Calibri"/>
          <w:color w:val="auto"/>
          <w:sz w:val="22"/>
          <w:szCs w:val="22"/>
        </w:rPr>
      </w:pPr>
    </w:p>
    <w:p w14:paraId="67E93A68" w14:textId="77777777" w:rsidR="00A96A11" w:rsidRPr="000955C1" w:rsidRDefault="00A96A11" w:rsidP="00A96A11">
      <w:pPr>
        <w:spacing w:after="160" w:line="259" w:lineRule="auto"/>
        <w:rPr>
          <w:rFonts w:ascii="Calibri" w:eastAsia="Times New Roman" w:hAnsi="Calibri" w:cs="Calibri"/>
          <w:color w:val="auto"/>
          <w:sz w:val="22"/>
          <w:szCs w:val="22"/>
        </w:rPr>
      </w:pPr>
      <w:r w:rsidRPr="000955C1">
        <w:rPr>
          <w:rFonts w:ascii="Calibri" w:eastAsia="Times New Roman" w:hAnsi="Calibri" w:cs="Calibri"/>
          <w:color w:val="auto"/>
          <w:sz w:val="22"/>
          <w:szCs w:val="22"/>
        </w:rPr>
        <w:t>REACH Community Projects is a Haverhill-based charity, and we’re determined and passionate about working towards thriving communities where people are resilient and flourishing. Our mission is to relieve and prevent financial hardship whilst tackling the causes and advocating for change.</w:t>
      </w:r>
    </w:p>
    <w:p w14:paraId="3DB9407E" w14:textId="77777777" w:rsidR="00233EF1" w:rsidRPr="000955C1" w:rsidRDefault="00233EF1">
      <w:pPr>
        <w:spacing w:after="200"/>
        <w:rPr>
          <w:rFonts w:ascii="Calibri" w:eastAsia="Times New Roman" w:hAnsi="Calibri" w:cs="Calibri"/>
          <w:color w:val="auto"/>
          <w:sz w:val="22"/>
          <w:szCs w:val="22"/>
        </w:rPr>
      </w:pPr>
      <w:r w:rsidRPr="000955C1">
        <w:rPr>
          <w:rFonts w:ascii="Calibri" w:eastAsia="Times New Roman" w:hAnsi="Calibri" w:cs="Calibri"/>
          <w:color w:val="auto"/>
          <w:sz w:val="22"/>
          <w:szCs w:val="22"/>
        </w:rPr>
        <w:br w:type="page"/>
      </w:r>
    </w:p>
    <w:p w14:paraId="79729D31" w14:textId="4F4FA6A7" w:rsidR="00A96A11" w:rsidRPr="000955C1" w:rsidRDefault="00A96A11" w:rsidP="00A96A11">
      <w:pPr>
        <w:spacing w:after="160" w:line="259" w:lineRule="auto"/>
        <w:rPr>
          <w:rFonts w:ascii="Calibri" w:eastAsia="Times New Roman" w:hAnsi="Calibri" w:cs="Calibri"/>
          <w:color w:val="auto"/>
          <w:sz w:val="22"/>
          <w:szCs w:val="22"/>
        </w:rPr>
      </w:pPr>
      <w:r w:rsidRPr="000955C1">
        <w:rPr>
          <w:rFonts w:ascii="Calibri" w:eastAsia="Times New Roman" w:hAnsi="Calibri" w:cs="Calibri"/>
          <w:color w:val="auto"/>
          <w:sz w:val="22"/>
          <w:szCs w:val="22"/>
        </w:rPr>
        <w:lastRenderedPageBreak/>
        <w:t>We have 4 main areas of work:</w:t>
      </w:r>
    </w:p>
    <w:p w14:paraId="3D0552D8" w14:textId="77777777" w:rsidR="00A96A11" w:rsidRPr="000955C1" w:rsidRDefault="00A96A11" w:rsidP="00A96A11">
      <w:pPr>
        <w:spacing w:after="0" w:line="259" w:lineRule="auto"/>
        <w:rPr>
          <w:rFonts w:ascii="Calibri" w:eastAsia="Times New Roman" w:hAnsi="Calibri" w:cs="Calibri"/>
          <w:b/>
          <w:bCs/>
          <w:color w:val="auto"/>
          <w:sz w:val="22"/>
          <w:szCs w:val="22"/>
        </w:rPr>
      </w:pPr>
      <w:r w:rsidRPr="000955C1">
        <w:rPr>
          <w:rFonts w:ascii="Calibri" w:eastAsia="Times New Roman" w:hAnsi="Calibri" w:cs="Calibri"/>
          <w:b/>
          <w:bCs/>
          <w:color w:val="auto"/>
          <w:sz w:val="22"/>
          <w:szCs w:val="22"/>
        </w:rPr>
        <w:t xml:space="preserve">Prevention - </w:t>
      </w:r>
      <w:r w:rsidRPr="000955C1">
        <w:rPr>
          <w:rFonts w:ascii="Calibri" w:eastAsia="Times New Roman" w:hAnsi="Calibri" w:cs="Calibri"/>
          <w:color w:val="auto"/>
          <w:sz w:val="22"/>
          <w:szCs w:val="22"/>
        </w:rPr>
        <w:t>Proactively preventing future financial hardship through education and connecting people to tailored support systems.</w:t>
      </w:r>
      <w:r w:rsidRPr="000955C1">
        <w:rPr>
          <w:rFonts w:ascii="Calibri" w:eastAsia="Times New Roman" w:hAnsi="Calibri" w:cs="Calibri"/>
          <w:i/>
          <w:iCs/>
          <w:color w:val="auto"/>
          <w:sz w:val="22"/>
          <w:szCs w:val="22"/>
        </w:rPr>
        <w:t> </w:t>
      </w:r>
    </w:p>
    <w:p w14:paraId="1047EDA1" w14:textId="509E4013" w:rsidR="00A96A11" w:rsidRPr="000955C1" w:rsidRDefault="00233EF1" w:rsidP="00A96A11">
      <w:pPr>
        <w:spacing w:after="0" w:line="259" w:lineRule="auto"/>
        <w:rPr>
          <w:rFonts w:ascii="Calibri" w:eastAsia="Times New Roman" w:hAnsi="Calibri" w:cs="Calibri"/>
          <w:b/>
          <w:bCs/>
          <w:color w:val="auto"/>
          <w:sz w:val="22"/>
          <w:szCs w:val="22"/>
        </w:rPr>
      </w:pPr>
      <w:r w:rsidRPr="000955C1">
        <w:rPr>
          <w:rFonts w:ascii="Calibri" w:eastAsia="Times New Roman" w:hAnsi="Calibri" w:cs="Calibri"/>
          <w:b/>
          <w:bCs/>
          <w:color w:val="auto"/>
          <w:sz w:val="22"/>
          <w:szCs w:val="22"/>
        </w:rPr>
        <w:t>Advoca</w:t>
      </w:r>
      <w:r w:rsidR="00A96A11" w:rsidRPr="000955C1">
        <w:rPr>
          <w:rFonts w:ascii="Calibri" w:eastAsia="Times New Roman" w:hAnsi="Calibri" w:cs="Calibri"/>
          <w:b/>
          <w:bCs/>
          <w:color w:val="auto"/>
          <w:sz w:val="22"/>
          <w:szCs w:val="22"/>
        </w:rPr>
        <w:t xml:space="preserve">cy - </w:t>
      </w:r>
      <w:r w:rsidR="00A96A11" w:rsidRPr="000955C1">
        <w:rPr>
          <w:rFonts w:ascii="Calibri" w:eastAsia="Times New Roman" w:hAnsi="Calibri" w:cs="Calibri"/>
          <w:color w:val="auto"/>
          <w:sz w:val="22"/>
          <w:szCs w:val="22"/>
        </w:rPr>
        <w:t>Advocating for change through influencing and local campaigning and collectively developing policy to tackle issues facing our local community.</w:t>
      </w:r>
    </w:p>
    <w:p w14:paraId="32740611" w14:textId="77777777" w:rsidR="00A96A11" w:rsidRPr="000955C1" w:rsidRDefault="00A96A11" w:rsidP="00A96A11">
      <w:pPr>
        <w:spacing w:after="0" w:line="259" w:lineRule="auto"/>
        <w:rPr>
          <w:rFonts w:ascii="Calibri" w:eastAsia="Times New Roman" w:hAnsi="Calibri" w:cs="Calibri"/>
          <w:b/>
          <w:bCs/>
          <w:color w:val="auto"/>
          <w:sz w:val="22"/>
          <w:szCs w:val="22"/>
        </w:rPr>
      </w:pPr>
      <w:r w:rsidRPr="000955C1">
        <w:rPr>
          <w:rFonts w:ascii="Calibri" w:eastAsia="Times New Roman" w:hAnsi="Calibri" w:cs="Calibri"/>
          <w:b/>
          <w:bCs/>
          <w:color w:val="auto"/>
          <w:sz w:val="22"/>
          <w:szCs w:val="22"/>
        </w:rPr>
        <w:t xml:space="preserve">Long-term Support - </w:t>
      </w:r>
      <w:r w:rsidRPr="000955C1">
        <w:rPr>
          <w:rFonts w:ascii="Calibri" w:eastAsia="Times New Roman" w:hAnsi="Calibri" w:cs="Calibri"/>
          <w:color w:val="auto"/>
          <w:sz w:val="22"/>
          <w:szCs w:val="22"/>
        </w:rPr>
        <w:t>Alleviating financial hardship through income maximisation and debt advice. </w:t>
      </w:r>
    </w:p>
    <w:p w14:paraId="28198614" w14:textId="77777777" w:rsidR="00A96A11" w:rsidRPr="000955C1" w:rsidRDefault="00A96A11" w:rsidP="00A96A11">
      <w:pPr>
        <w:spacing w:after="0" w:line="259" w:lineRule="auto"/>
        <w:rPr>
          <w:rFonts w:ascii="Calibri" w:eastAsia="Times New Roman" w:hAnsi="Calibri" w:cs="Calibri"/>
          <w:b/>
          <w:bCs/>
          <w:color w:val="auto"/>
          <w:sz w:val="22"/>
          <w:szCs w:val="22"/>
        </w:rPr>
      </w:pPr>
      <w:r w:rsidRPr="000955C1">
        <w:rPr>
          <w:rFonts w:ascii="Calibri" w:eastAsia="Times New Roman" w:hAnsi="Calibri" w:cs="Calibri"/>
          <w:b/>
          <w:bCs/>
          <w:color w:val="auto"/>
          <w:sz w:val="22"/>
          <w:szCs w:val="22"/>
        </w:rPr>
        <w:t xml:space="preserve">Emergency Aid - </w:t>
      </w:r>
      <w:r w:rsidRPr="000955C1">
        <w:rPr>
          <w:rFonts w:ascii="Calibri" w:eastAsia="Times New Roman" w:hAnsi="Calibri" w:cs="Calibri"/>
          <w:color w:val="auto"/>
          <w:sz w:val="22"/>
          <w:szCs w:val="22"/>
        </w:rPr>
        <w:t>Providing immediate short-term support to financial crisis.</w:t>
      </w:r>
    </w:p>
    <w:bookmarkEnd w:id="0"/>
    <w:p w14:paraId="1803C85B" w14:textId="77777777" w:rsidR="00A96A11" w:rsidRPr="000955C1" w:rsidRDefault="00A96A11" w:rsidP="004A2734">
      <w:pPr>
        <w:spacing w:after="0" w:line="240" w:lineRule="auto"/>
        <w:jc w:val="both"/>
        <w:rPr>
          <w:rFonts w:ascii="Calibri" w:hAnsi="Calibri" w:cs="Calibri"/>
          <w:b/>
          <w:sz w:val="22"/>
          <w:szCs w:val="22"/>
        </w:rPr>
      </w:pPr>
    </w:p>
    <w:p w14:paraId="396A2734" w14:textId="77777777" w:rsidR="00A96A11" w:rsidRPr="000955C1" w:rsidRDefault="00A96A11" w:rsidP="004A2734">
      <w:pPr>
        <w:spacing w:after="0" w:line="240" w:lineRule="auto"/>
        <w:jc w:val="both"/>
        <w:rPr>
          <w:rFonts w:ascii="Calibri" w:hAnsi="Calibri" w:cs="Calibri"/>
          <w:b/>
          <w:sz w:val="22"/>
          <w:szCs w:val="22"/>
        </w:rPr>
      </w:pPr>
    </w:p>
    <w:p w14:paraId="18BD9DB1" w14:textId="6429FA09" w:rsidR="004A2734" w:rsidRPr="000955C1" w:rsidRDefault="004A2734" w:rsidP="004A2734">
      <w:pPr>
        <w:spacing w:after="0" w:line="240" w:lineRule="auto"/>
        <w:jc w:val="both"/>
        <w:rPr>
          <w:rFonts w:ascii="Calibri" w:hAnsi="Calibri" w:cs="Calibri"/>
          <w:b/>
          <w:sz w:val="22"/>
          <w:szCs w:val="22"/>
        </w:rPr>
      </w:pPr>
      <w:r w:rsidRPr="000955C1">
        <w:rPr>
          <w:rFonts w:ascii="Calibri" w:hAnsi="Calibri" w:cs="Calibri"/>
          <w:b/>
          <w:sz w:val="22"/>
          <w:szCs w:val="22"/>
        </w:rPr>
        <w:t>About the Role</w:t>
      </w:r>
    </w:p>
    <w:p w14:paraId="582609FB" w14:textId="191CACC5" w:rsidR="001F5529" w:rsidRPr="000955C1" w:rsidRDefault="004A2734" w:rsidP="001F5529">
      <w:pPr>
        <w:spacing w:after="0" w:line="240" w:lineRule="auto"/>
        <w:jc w:val="both"/>
        <w:rPr>
          <w:rFonts w:ascii="Calibri" w:hAnsi="Calibri" w:cs="Calibri"/>
          <w:sz w:val="22"/>
          <w:szCs w:val="22"/>
        </w:rPr>
      </w:pPr>
      <w:r w:rsidRPr="000955C1">
        <w:rPr>
          <w:rFonts w:ascii="Calibri" w:hAnsi="Calibri" w:cs="Calibri"/>
          <w:sz w:val="22"/>
          <w:szCs w:val="22"/>
        </w:rPr>
        <w:t>We are looking for a Community Adviser – Income Maximisation</w:t>
      </w:r>
      <w:r w:rsidRPr="000955C1">
        <w:rPr>
          <w:rFonts w:ascii="Calibri" w:hAnsi="Calibri" w:cs="Calibri"/>
          <w:b/>
          <w:sz w:val="22"/>
          <w:szCs w:val="22"/>
        </w:rPr>
        <w:t xml:space="preserve"> </w:t>
      </w:r>
      <w:r w:rsidRPr="000955C1">
        <w:rPr>
          <w:rFonts w:ascii="Calibri" w:hAnsi="Calibri" w:cs="Calibri"/>
          <w:sz w:val="22"/>
          <w:szCs w:val="22"/>
        </w:rPr>
        <w:t xml:space="preserve">to join our team who are based in Newmarket.  </w:t>
      </w:r>
      <w:r w:rsidR="001F5529" w:rsidRPr="000955C1">
        <w:rPr>
          <w:rFonts w:ascii="Calibri" w:hAnsi="Calibri" w:cs="Calibri"/>
          <w:sz w:val="22"/>
          <w:szCs w:val="22"/>
        </w:rPr>
        <w:t xml:space="preserve">The successful candidate will have excellent communication skills, a keen attention to detail and have a flexible approach to their work.  The most important skill required for this role is a care for people and a desire to empower our clients to lift themselves out of poverty.  Financial Inclusion is about ‘putting money in people’s </w:t>
      </w:r>
      <w:proofErr w:type="gramStart"/>
      <w:r w:rsidR="001F5529" w:rsidRPr="000955C1">
        <w:rPr>
          <w:rFonts w:ascii="Calibri" w:hAnsi="Calibri" w:cs="Calibri"/>
          <w:sz w:val="22"/>
          <w:szCs w:val="22"/>
        </w:rPr>
        <w:t>pockets’</w:t>
      </w:r>
      <w:proofErr w:type="gramEnd"/>
      <w:r w:rsidR="001F5529" w:rsidRPr="000955C1">
        <w:rPr>
          <w:rFonts w:ascii="Calibri" w:hAnsi="Calibri" w:cs="Calibri"/>
          <w:sz w:val="22"/>
          <w:szCs w:val="22"/>
        </w:rPr>
        <w:t>.  It is estimated that there is around £19 billion of unclaimed benefits in the UK.  This role will work with clients to help them claim for benefits, Council Tax reduction and any other income that they may be entitled to (training is provided).  A good amount of this work is out in the community – in clients’ homes, at our Newmarket centre or at other mutually agreed venues.</w:t>
      </w:r>
    </w:p>
    <w:p w14:paraId="77009A25" w14:textId="77777777" w:rsidR="001F5529" w:rsidRPr="000955C1" w:rsidRDefault="001F5529" w:rsidP="001F5529">
      <w:pPr>
        <w:spacing w:after="0" w:line="240" w:lineRule="auto"/>
        <w:jc w:val="both"/>
        <w:rPr>
          <w:rFonts w:ascii="Calibri" w:hAnsi="Calibri" w:cs="Calibri"/>
          <w:sz w:val="22"/>
          <w:szCs w:val="22"/>
        </w:rPr>
      </w:pPr>
    </w:p>
    <w:p w14:paraId="769E0C7B" w14:textId="2FA6AAE2" w:rsidR="001F5529" w:rsidRPr="000955C1" w:rsidRDefault="001F5529" w:rsidP="001F5529">
      <w:pPr>
        <w:spacing w:after="0" w:line="240" w:lineRule="auto"/>
        <w:jc w:val="both"/>
        <w:rPr>
          <w:rFonts w:ascii="Calibri" w:hAnsi="Calibri" w:cs="Calibri"/>
          <w:sz w:val="22"/>
          <w:szCs w:val="22"/>
        </w:rPr>
      </w:pPr>
      <w:r w:rsidRPr="000955C1">
        <w:rPr>
          <w:rFonts w:ascii="Calibri" w:hAnsi="Calibri" w:cs="Calibri"/>
          <w:sz w:val="22"/>
          <w:szCs w:val="22"/>
        </w:rPr>
        <w:t>There will also be a requirement to attend meetings in Haverhill at least once a month.</w:t>
      </w:r>
    </w:p>
    <w:p w14:paraId="4659D8DF" w14:textId="77777777" w:rsidR="001F5529" w:rsidRPr="000955C1" w:rsidRDefault="001F5529" w:rsidP="001F5529">
      <w:pPr>
        <w:spacing w:after="0" w:line="240" w:lineRule="auto"/>
        <w:jc w:val="both"/>
        <w:rPr>
          <w:rFonts w:ascii="Calibri" w:hAnsi="Calibri" w:cs="Calibri"/>
          <w:sz w:val="22"/>
          <w:szCs w:val="22"/>
        </w:rPr>
      </w:pPr>
    </w:p>
    <w:p w14:paraId="7FE1B20F" w14:textId="4B856038" w:rsidR="001F5529" w:rsidRPr="000955C1" w:rsidRDefault="001F5529" w:rsidP="001F5529">
      <w:pPr>
        <w:spacing w:after="0" w:line="240" w:lineRule="auto"/>
        <w:jc w:val="both"/>
        <w:rPr>
          <w:rFonts w:ascii="Calibri" w:hAnsi="Calibri" w:cs="Calibri"/>
          <w:sz w:val="22"/>
          <w:szCs w:val="22"/>
        </w:rPr>
      </w:pPr>
      <w:r w:rsidRPr="000955C1">
        <w:rPr>
          <w:rFonts w:ascii="Calibri" w:hAnsi="Calibri" w:cs="Calibri"/>
          <w:sz w:val="22"/>
          <w:szCs w:val="22"/>
        </w:rPr>
        <w:t xml:space="preserve">This is a </w:t>
      </w:r>
      <w:proofErr w:type="gramStart"/>
      <w:r w:rsidRPr="000955C1">
        <w:rPr>
          <w:rFonts w:ascii="Calibri" w:hAnsi="Calibri" w:cs="Calibri"/>
          <w:sz w:val="22"/>
          <w:szCs w:val="22"/>
        </w:rPr>
        <w:t>part time</w:t>
      </w:r>
      <w:proofErr w:type="gramEnd"/>
      <w:r w:rsidRPr="000955C1">
        <w:rPr>
          <w:rFonts w:ascii="Calibri" w:hAnsi="Calibri" w:cs="Calibri"/>
          <w:sz w:val="22"/>
          <w:szCs w:val="22"/>
        </w:rPr>
        <w:t xml:space="preserve"> role working </w:t>
      </w:r>
      <w:r w:rsidR="00CF466C" w:rsidRPr="000955C1">
        <w:rPr>
          <w:rFonts w:ascii="Calibri" w:hAnsi="Calibri" w:cs="Calibri"/>
          <w:sz w:val="22"/>
          <w:szCs w:val="22"/>
        </w:rPr>
        <w:t>20</w:t>
      </w:r>
      <w:r w:rsidRPr="000955C1">
        <w:rPr>
          <w:rFonts w:ascii="Calibri" w:hAnsi="Calibri" w:cs="Calibri"/>
          <w:sz w:val="22"/>
          <w:szCs w:val="22"/>
        </w:rPr>
        <w:t xml:space="preserve"> hours a week, although some flexibility will be required dependent on service need.  There may also be some occasional evening work and weekend work required, dependent on the needs of the clients.  Full training will be provided but strong IT skills are a prerequisite to the role.</w:t>
      </w:r>
    </w:p>
    <w:p w14:paraId="73022BE8" w14:textId="1078DB7E" w:rsidR="00F64875" w:rsidRPr="000955C1" w:rsidRDefault="001F7907" w:rsidP="001F5529">
      <w:pPr>
        <w:spacing w:after="0" w:line="240" w:lineRule="auto"/>
        <w:jc w:val="both"/>
        <w:rPr>
          <w:rFonts w:ascii="Calibri" w:hAnsi="Calibri" w:cs="Calibri"/>
          <w:sz w:val="22"/>
          <w:szCs w:val="22"/>
        </w:rPr>
      </w:pPr>
      <w:r w:rsidRPr="000955C1">
        <w:rPr>
          <w:rFonts w:ascii="Calibri" w:hAnsi="Calibri" w:cs="Calibri"/>
          <w:sz w:val="22"/>
          <w:szCs w:val="22"/>
        </w:rPr>
        <w:t xml:space="preserve">. </w:t>
      </w:r>
    </w:p>
    <w:p w14:paraId="557087DA" w14:textId="77777777" w:rsidR="001D1549" w:rsidRPr="000955C1" w:rsidRDefault="001D1549" w:rsidP="00AD35B8">
      <w:pPr>
        <w:spacing w:after="0" w:line="240" w:lineRule="auto"/>
        <w:rPr>
          <w:rFonts w:ascii="Calibri" w:hAnsi="Calibri" w:cs="Calibri"/>
          <w:b/>
          <w:sz w:val="22"/>
          <w:szCs w:val="22"/>
        </w:rPr>
      </w:pPr>
    </w:p>
    <w:p w14:paraId="63273278" w14:textId="79E15B17" w:rsidR="00AD35B8" w:rsidRPr="000955C1" w:rsidRDefault="00AD35B8" w:rsidP="00AD35B8">
      <w:pPr>
        <w:spacing w:after="0" w:line="240" w:lineRule="auto"/>
        <w:rPr>
          <w:rFonts w:ascii="Calibri" w:hAnsi="Calibri" w:cs="Calibri"/>
          <w:b/>
          <w:sz w:val="22"/>
          <w:szCs w:val="22"/>
        </w:rPr>
      </w:pPr>
      <w:r w:rsidRPr="000955C1">
        <w:rPr>
          <w:rFonts w:ascii="Calibri" w:hAnsi="Calibri" w:cs="Calibri"/>
          <w:b/>
          <w:sz w:val="22"/>
          <w:szCs w:val="22"/>
        </w:rPr>
        <w:t>Key Duties and Responsibilities</w:t>
      </w:r>
    </w:p>
    <w:p w14:paraId="71C8239F" w14:textId="7F490CB5" w:rsidR="00AD35B8" w:rsidRPr="000955C1" w:rsidRDefault="00AD35B8">
      <w:pPr>
        <w:pStyle w:val="ListParagraph"/>
        <w:numPr>
          <w:ilvl w:val="0"/>
          <w:numId w:val="7"/>
        </w:numPr>
        <w:spacing w:after="0" w:line="240" w:lineRule="auto"/>
        <w:contextualSpacing w:val="0"/>
        <w:rPr>
          <w:rFonts w:ascii="Calibri" w:hAnsi="Calibri" w:cs="Calibri"/>
          <w:sz w:val="22"/>
          <w:szCs w:val="22"/>
        </w:rPr>
      </w:pPr>
      <w:r w:rsidRPr="000955C1">
        <w:rPr>
          <w:rFonts w:ascii="Calibri" w:hAnsi="Calibri" w:cs="Calibri"/>
          <w:sz w:val="22"/>
          <w:szCs w:val="22"/>
        </w:rPr>
        <w:t xml:space="preserve">Provide </w:t>
      </w:r>
      <w:r w:rsidR="00CF1B96" w:rsidRPr="000955C1">
        <w:rPr>
          <w:rFonts w:ascii="Calibri" w:hAnsi="Calibri" w:cs="Calibri"/>
          <w:sz w:val="22"/>
          <w:szCs w:val="22"/>
        </w:rPr>
        <w:t>financial inclusion and benefits assistance</w:t>
      </w:r>
      <w:r w:rsidRPr="000955C1">
        <w:rPr>
          <w:rFonts w:ascii="Calibri" w:hAnsi="Calibri" w:cs="Calibri"/>
          <w:sz w:val="22"/>
          <w:szCs w:val="22"/>
        </w:rPr>
        <w:t xml:space="preserve"> to clients throughout the area, whilst maintaining detailed records in accordance to set procedures and legal requirements</w:t>
      </w:r>
      <w:r w:rsidR="009A5487" w:rsidRPr="000955C1">
        <w:rPr>
          <w:rFonts w:ascii="Calibri" w:hAnsi="Calibri" w:cs="Calibri"/>
          <w:sz w:val="22"/>
          <w:szCs w:val="22"/>
        </w:rPr>
        <w:t>;</w:t>
      </w:r>
    </w:p>
    <w:p w14:paraId="260B7889" w14:textId="4AD50C2B" w:rsidR="00AD35B8" w:rsidRPr="000955C1" w:rsidRDefault="00AD35B8">
      <w:pPr>
        <w:pStyle w:val="ListParagraph"/>
        <w:numPr>
          <w:ilvl w:val="0"/>
          <w:numId w:val="7"/>
        </w:numPr>
        <w:spacing w:after="0" w:line="240" w:lineRule="auto"/>
        <w:contextualSpacing w:val="0"/>
        <w:rPr>
          <w:rFonts w:ascii="Calibri" w:hAnsi="Calibri" w:cs="Calibri"/>
          <w:sz w:val="22"/>
          <w:szCs w:val="22"/>
        </w:rPr>
      </w:pPr>
      <w:r w:rsidRPr="000955C1">
        <w:rPr>
          <w:rFonts w:ascii="Calibri" w:hAnsi="Calibri" w:cs="Calibri"/>
          <w:sz w:val="22"/>
          <w:szCs w:val="22"/>
        </w:rPr>
        <w:t xml:space="preserve">Provide </w:t>
      </w:r>
      <w:r w:rsidR="00CF1B96" w:rsidRPr="000955C1">
        <w:rPr>
          <w:rFonts w:ascii="Calibri" w:hAnsi="Calibri" w:cs="Calibri"/>
          <w:sz w:val="22"/>
          <w:szCs w:val="22"/>
        </w:rPr>
        <w:t xml:space="preserve">financial inclusion and benefits assistance </w:t>
      </w:r>
      <w:r w:rsidRPr="000955C1">
        <w:rPr>
          <w:rFonts w:ascii="Calibri" w:hAnsi="Calibri" w:cs="Calibri"/>
          <w:sz w:val="22"/>
          <w:szCs w:val="22"/>
        </w:rPr>
        <w:t>service in clients</w:t>
      </w:r>
      <w:r w:rsidR="009A5487" w:rsidRPr="000955C1">
        <w:rPr>
          <w:rFonts w:ascii="Calibri" w:hAnsi="Calibri" w:cs="Calibri"/>
          <w:sz w:val="22"/>
          <w:szCs w:val="22"/>
        </w:rPr>
        <w:t>’</w:t>
      </w:r>
      <w:r w:rsidRPr="000955C1">
        <w:rPr>
          <w:rFonts w:ascii="Calibri" w:hAnsi="Calibri" w:cs="Calibri"/>
          <w:sz w:val="22"/>
          <w:szCs w:val="22"/>
        </w:rPr>
        <w:t xml:space="preserve"> own homes</w:t>
      </w:r>
      <w:r w:rsidR="009A5487" w:rsidRPr="000955C1">
        <w:rPr>
          <w:rFonts w:ascii="Calibri" w:hAnsi="Calibri" w:cs="Calibri"/>
          <w:sz w:val="22"/>
          <w:szCs w:val="22"/>
        </w:rPr>
        <w:t>;</w:t>
      </w:r>
    </w:p>
    <w:p w14:paraId="211BD74B" w14:textId="159DDDC3" w:rsidR="00AD35B8" w:rsidRPr="000955C1" w:rsidRDefault="00AD35B8">
      <w:pPr>
        <w:pStyle w:val="ListParagraph"/>
        <w:numPr>
          <w:ilvl w:val="0"/>
          <w:numId w:val="7"/>
        </w:numPr>
        <w:spacing w:after="0" w:line="240" w:lineRule="auto"/>
        <w:contextualSpacing w:val="0"/>
        <w:rPr>
          <w:rFonts w:ascii="Calibri" w:hAnsi="Calibri" w:cs="Calibri"/>
          <w:sz w:val="22"/>
          <w:szCs w:val="22"/>
        </w:rPr>
      </w:pPr>
      <w:r w:rsidRPr="000955C1">
        <w:rPr>
          <w:rFonts w:ascii="Calibri" w:hAnsi="Calibri" w:cs="Calibri"/>
          <w:sz w:val="22"/>
          <w:szCs w:val="22"/>
        </w:rPr>
        <w:t>Ensuring deadlines are met for submission of</w:t>
      </w:r>
      <w:r w:rsidR="00360356" w:rsidRPr="000955C1">
        <w:rPr>
          <w:rFonts w:ascii="Calibri" w:hAnsi="Calibri" w:cs="Calibri"/>
          <w:sz w:val="22"/>
          <w:szCs w:val="22"/>
        </w:rPr>
        <w:t xml:space="preserve"> documents</w:t>
      </w:r>
      <w:r w:rsidR="009A5487" w:rsidRPr="000955C1">
        <w:rPr>
          <w:rFonts w:ascii="Calibri" w:hAnsi="Calibri" w:cs="Calibri"/>
          <w:sz w:val="22"/>
          <w:szCs w:val="22"/>
        </w:rPr>
        <w:t>;</w:t>
      </w:r>
    </w:p>
    <w:p w14:paraId="390276F3" w14:textId="66627B07" w:rsidR="00F64875" w:rsidRPr="000955C1" w:rsidRDefault="00F64875">
      <w:pPr>
        <w:pStyle w:val="ListParagraph"/>
        <w:numPr>
          <w:ilvl w:val="0"/>
          <w:numId w:val="7"/>
        </w:numPr>
        <w:spacing w:after="0" w:line="240" w:lineRule="auto"/>
        <w:contextualSpacing w:val="0"/>
        <w:rPr>
          <w:rFonts w:ascii="Calibri" w:hAnsi="Calibri" w:cs="Calibri"/>
          <w:sz w:val="22"/>
          <w:szCs w:val="22"/>
        </w:rPr>
      </w:pPr>
      <w:r w:rsidRPr="000955C1">
        <w:rPr>
          <w:rFonts w:ascii="Calibri" w:hAnsi="Calibri" w:cs="Calibri"/>
          <w:sz w:val="22"/>
          <w:szCs w:val="22"/>
        </w:rPr>
        <w:t>Keep the case management system (Advice Pro) up to date after each interaction with a client</w:t>
      </w:r>
      <w:r w:rsidR="009A5487" w:rsidRPr="000955C1">
        <w:rPr>
          <w:rFonts w:ascii="Calibri" w:hAnsi="Calibri" w:cs="Calibri"/>
          <w:sz w:val="22"/>
          <w:szCs w:val="22"/>
        </w:rPr>
        <w:t>;</w:t>
      </w:r>
    </w:p>
    <w:p w14:paraId="441F2293" w14:textId="6B16B9F2" w:rsidR="00AD35B8" w:rsidRPr="000955C1" w:rsidRDefault="00F64875">
      <w:pPr>
        <w:pStyle w:val="ListParagraph"/>
        <w:numPr>
          <w:ilvl w:val="0"/>
          <w:numId w:val="7"/>
        </w:numPr>
        <w:spacing w:after="0" w:line="240" w:lineRule="auto"/>
        <w:contextualSpacing w:val="0"/>
        <w:rPr>
          <w:rFonts w:ascii="Calibri" w:hAnsi="Calibri" w:cs="Calibri"/>
          <w:sz w:val="22"/>
          <w:szCs w:val="22"/>
        </w:rPr>
      </w:pPr>
      <w:r w:rsidRPr="000955C1">
        <w:rPr>
          <w:rFonts w:ascii="Calibri" w:hAnsi="Calibri" w:cs="Calibri"/>
          <w:sz w:val="22"/>
          <w:szCs w:val="22"/>
        </w:rPr>
        <w:t>Refer clients onto other agencies when appropriate</w:t>
      </w:r>
      <w:r w:rsidR="009A5487" w:rsidRPr="000955C1">
        <w:rPr>
          <w:rFonts w:ascii="Calibri" w:hAnsi="Calibri" w:cs="Calibri"/>
          <w:sz w:val="22"/>
          <w:szCs w:val="22"/>
        </w:rPr>
        <w:t>;</w:t>
      </w:r>
    </w:p>
    <w:p w14:paraId="7BC77EC7" w14:textId="07A0EA81" w:rsidR="00AD35B8" w:rsidRPr="000955C1" w:rsidRDefault="00AD35B8" w:rsidP="00AD35B8">
      <w:pPr>
        <w:spacing w:after="0" w:line="240" w:lineRule="auto"/>
        <w:rPr>
          <w:rFonts w:ascii="Calibri" w:hAnsi="Calibri" w:cs="Calibri"/>
          <w:sz w:val="24"/>
          <w:szCs w:val="24"/>
        </w:rPr>
      </w:pPr>
    </w:p>
    <w:p w14:paraId="2F578C35" w14:textId="77777777" w:rsidR="00AD35B8" w:rsidRPr="000955C1" w:rsidRDefault="00AD35B8" w:rsidP="00AD35B8">
      <w:pPr>
        <w:spacing w:after="0" w:line="240" w:lineRule="auto"/>
        <w:rPr>
          <w:rFonts w:ascii="Calibri" w:hAnsi="Calibri" w:cs="Calibri"/>
          <w:b/>
          <w:sz w:val="22"/>
          <w:szCs w:val="22"/>
        </w:rPr>
      </w:pPr>
      <w:r w:rsidRPr="000955C1">
        <w:rPr>
          <w:rFonts w:ascii="Calibri" w:hAnsi="Calibri" w:cs="Calibri"/>
          <w:b/>
          <w:sz w:val="22"/>
          <w:szCs w:val="22"/>
        </w:rPr>
        <w:t>Qualifications, Skills and Experience Required</w:t>
      </w:r>
    </w:p>
    <w:p w14:paraId="4CAAA718" w14:textId="77777777" w:rsidR="00AD35B8" w:rsidRPr="000955C1" w:rsidRDefault="00AD35B8" w:rsidP="00AD35B8">
      <w:pPr>
        <w:spacing w:after="0" w:line="240" w:lineRule="auto"/>
        <w:rPr>
          <w:rFonts w:ascii="Calibri" w:hAnsi="Calibri" w:cs="Calibri"/>
          <w:b/>
          <w:sz w:val="22"/>
          <w:szCs w:val="22"/>
        </w:rPr>
      </w:pP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3431"/>
        <w:gridCol w:w="2976"/>
      </w:tblGrid>
      <w:tr w:rsidR="00AD35B8" w:rsidRPr="000955C1" w14:paraId="0FE1614B" w14:textId="77777777" w:rsidTr="00AD35B8">
        <w:trPr>
          <w:trHeight w:val="460"/>
        </w:trPr>
        <w:tc>
          <w:tcPr>
            <w:tcW w:w="2694" w:type="dxa"/>
            <w:vAlign w:val="center"/>
          </w:tcPr>
          <w:p w14:paraId="49D91564" w14:textId="77777777" w:rsidR="00AD35B8" w:rsidRPr="000955C1" w:rsidRDefault="00AD35B8" w:rsidP="00AD35B8">
            <w:pPr>
              <w:spacing w:after="0" w:line="240" w:lineRule="auto"/>
              <w:jc w:val="center"/>
              <w:rPr>
                <w:rFonts w:ascii="Calibri" w:hAnsi="Calibri" w:cs="Calibri"/>
                <w:b/>
                <w:sz w:val="22"/>
                <w:szCs w:val="22"/>
              </w:rPr>
            </w:pPr>
            <w:r w:rsidRPr="000955C1">
              <w:rPr>
                <w:rFonts w:ascii="Calibri" w:hAnsi="Calibri" w:cs="Calibri"/>
                <w:b/>
                <w:sz w:val="22"/>
                <w:szCs w:val="22"/>
              </w:rPr>
              <w:t>Requirement</w:t>
            </w:r>
          </w:p>
        </w:tc>
        <w:tc>
          <w:tcPr>
            <w:tcW w:w="3431" w:type="dxa"/>
            <w:vAlign w:val="center"/>
          </w:tcPr>
          <w:p w14:paraId="281676B8" w14:textId="77777777" w:rsidR="00AD35B8" w:rsidRPr="000955C1" w:rsidRDefault="00AD35B8" w:rsidP="00AD35B8">
            <w:pPr>
              <w:spacing w:after="0" w:line="240" w:lineRule="auto"/>
              <w:jc w:val="center"/>
              <w:rPr>
                <w:rFonts w:ascii="Calibri" w:hAnsi="Calibri" w:cs="Calibri"/>
                <w:b/>
                <w:sz w:val="22"/>
                <w:szCs w:val="22"/>
              </w:rPr>
            </w:pPr>
            <w:r w:rsidRPr="000955C1">
              <w:rPr>
                <w:rFonts w:ascii="Calibri" w:hAnsi="Calibri" w:cs="Calibri"/>
                <w:b/>
                <w:sz w:val="22"/>
                <w:szCs w:val="22"/>
              </w:rPr>
              <w:t>Essential</w:t>
            </w:r>
          </w:p>
        </w:tc>
        <w:tc>
          <w:tcPr>
            <w:tcW w:w="2976" w:type="dxa"/>
            <w:vAlign w:val="center"/>
          </w:tcPr>
          <w:p w14:paraId="00D53F13" w14:textId="77777777" w:rsidR="00AD35B8" w:rsidRPr="000955C1" w:rsidRDefault="00AD35B8" w:rsidP="00AD35B8">
            <w:pPr>
              <w:spacing w:after="0" w:line="240" w:lineRule="auto"/>
              <w:jc w:val="center"/>
              <w:rPr>
                <w:rFonts w:ascii="Calibri" w:hAnsi="Calibri" w:cs="Calibri"/>
                <w:b/>
                <w:sz w:val="22"/>
                <w:szCs w:val="22"/>
              </w:rPr>
            </w:pPr>
            <w:r w:rsidRPr="000955C1">
              <w:rPr>
                <w:rFonts w:ascii="Calibri" w:hAnsi="Calibri" w:cs="Calibri"/>
                <w:b/>
                <w:sz w:val="22"/>
                <w:szCs w:val="22"/>
              </w:rPr>
              <w:t>Desirable</w:t>
            </w:r>
          </w:p>
        </w:tc>
      </w:tr>
      <w:tr w:rsidR="00AD35B8" w:rsidRPr="000955C1" w14:paraId="25703F9A" w14:textId="77777777" w:rsidTr="00AD35B8">
        <w:tc>
          <w:tcPr>
            <w:tcW w:w="2694" w:type="dxa"/>
            <w:vAlign w:val="center"/>
          </w:tcPr>
          <w:p w14:paraId="545E4639" w14:textId="77777777" w:rsidR="00AD35B8" w:rsidRPr="000955C1" w:rsidRDefault="00AD35B8" w:rsidP="00AD35B8">
            <w:pPr>
              <w:spacing w:after="0" w:line="240" w:lineRule="auto"/>
              <w:rPr>
                <w:rFonts w:ascii="Calibri" w:hAnsi="Calibri" w:cs="Calibri"/>
                <w:sz w:val="22"/>
                <w:szCs w:val="22"/>
              </w:rPr>
            </w:pPr>
            <w:r w:rsidRPr="000955C1">
              <w:rPr>
                <w:rFonts w:ascii="Calibri" w:hAnsi="Calibri" w:cs="Calibri"/>
                <w:sz w:val="22"/>
                <w:szCs w:val="22"/>
              </w:rPr>
              <w:t>Education, training and qualifications</w:t>
            </w:r>
          </w:p>
        </w:tc>
        <w:tc>
          <w:tcPr>
            <w:tcW w:w="3431" w:type="dxa"/>
          </w:tcPr>
          <w:p w14:paraId="3FB8E517" w14:textId="2720BCA5" w:rsidR="00AD35B8" w:rsidRPr="000955C1" w:rsidRDefault="00AD35B8">
            <w:pPr>
              <w:numPr>
                <w:ilvl w:val="0"/>
                <w:numId w:val="6"/>
              </w:numPr>
              <w:spacing w:after="0" w:line="240" w:lineRule="auto"/>
              <w:ind w:left="175" w:hanging="218"/>
              <w:rPr>
                <w:rFonts w:ascii="Calibri" w:hAnsi="Calibri" w:cs="Calibri"/>
                <w:sz w:val="22"/>
                <w:szCs w:val="22"/>
              </w:rPr>
            </w:pPr>
            <w:r w:rsidRPr="000955C1">
              <w:rPr>
                <w:rFonts w:ascii="Calibri" w:hAnsi="Calibri" w:cs="Calibri"/>
                <w:sz w:val="22"/>
                <w:szCs w:val="22"/>
              </w:rPr>
              <w:t xml:space="preserve">GCSE or equivalent Maths, English and ICT </w:t>
            </w:r>
          </w:p>
          <w:p w14:paraId="33398690" w14:textId="576F1505" w:rsidR="00AD35B8" w:rsidRPr="000955C1" w:rsidRDefault="00AD35B8">
            <w:pPr>
              <w:numPr>
                <w:ilvl w:val="0"/>
                <w:numId w:val="6"/>
              </w:numPr>
              <w:spacing w:after="0" w:line="240" w:lineRule="auto"/>
              <w:ind w:left="175" w:hanging="218"/>
              <w:rPr>
                <w:rFonts w:ascii="Calibri" w:hAnsi="Calibri" w:cs="Calibri"/>
                <w:sz w:val="22"/>
                <w:szCs w:val="22"/>
              </w:rPr>
            </w:pPr>
            <w:r w:rsidRPr="000955C1">
              <w:rPr>
                <w:rFonts w:ascii="Calibri" w:hAnsi="Calibri" w:cs="Calibri"/>
                <w:sz w:val="22"/>
                <w:szCs w:val="22"/>
              </w:rPr>
              <w:t>Full driving licence</w:t>
            </w:r>
            <w:r w:rsidR="00363116" w:rsidRPr="000955C1">
              <w:rPr>
                <w:rFonts w:ascii="Calibri" w:hAnsi="Calibri" w:cs="Calibri"/>
                <w:sz w:val="22"/>
                <w:szCs w:val="22"/>
              </w:rPr>
              <w:t xml:space="preserve"> with use of own car</w:t>
            </w:r>
          </w:p>
          <w:p w14:paraId="40EC08AC" w14:textId="77777777" w:rsidR="00AD35B8" w:rsidRPr="000955C1" w:rsidRDefault="00AD35B8">
            <w:pPr>
              <w:numPr>
                <w:ilvl w:val="0"/>
                <w:numId w:val="6"/>
              </w:numPr>
              <w:spacing w:after="0" w:line="240" w:lineRule="auto"/>
              <w:ind w:left="175" w:hanging="218"/>
              <w:rPr>
                <w:rFonts w:ascii="Calibri" w:hAnsi="Calibri" w:cs="Calibri"/>
                <w:sz w:val="22"/>
                <w:szCs w:val="22"/>
              </w:rPr>
            </w:pPr>
            <w:r w:rsidRPr="000955C1">
              <w:rPr>
                <w:rFonts w:ascii="Calibri" w:hAnsi="Calibri" w:cs="Calibri"/>
                <w:sz w:val="22"/>
                <w:szCs w:val="22"/>
              </w:rPr>
              <w:t>Computer literate with a strong working knowledge of Microsoft Office suite</w:t>
            </w:r>
          </w:p>
          <w:p w14:paraId="3A157777" w14:textId="77777777" w:rsidR="00AD35B8" w:rsidRPr="000955C1" w:rsidRDefault="00AD35B8" w:rsidP="00AD35B8">
            <w:pPr>
              <w:spacing w:after="0" w:line="240" w:lineRule="auto"/>
              <w:ind w:left="175"/>
              <w:rPr>
                <w:rFonts w:ascii="Calibri" w:hAnsi="Calibri" w:cs="Calibri"/>
                <w:sz w:val="22"/>
                <w:szCs w:val="22"/>
              </w:rPr>
            </w:pPr>
          </w:p>
        </w:tc>
        <w:tc>
          <w:tcPr>
            <w:tcW w:w="2976" w:type="dxa"/>
          </w:tcPr>
          <w:p w14:paraId="3F6BCBA5" w14:textId="7F82C0C4" w:rsidR="00AD35B8" w:rsidRPr="000955C1" w:rsidRDefault="00AD35B8">
            <w:pPr>
              <w:numPr>
                <w:ilvl w:val="0"/>
                <w:numId w:val="6"/>
              </w:numPr>
              <w:spacing w:after="0" w:line="240" w:lineRule="auto"/>
              <w:ind w:left="176" w:hanging="219"/>
              <w:rPr>
                <w:rFonts w:ascii="Calibri" w:hAnsi="Calibri" w:cs="Calibri"/>
                <w:sz w:val="22"/>
                <w:szCs w:val="22"/>
              </w:rPr>
            </w:pPr>
            <w:r w:rsidRPr="000955C1">
              <w:rPr>
                <w:rFonts w:ascii="Calibri" w:hAnsi="Calibri" w:cs="Calibri"/>
                <w:sz w:val="22"/>
                <w:szCs w:val="22"/>
              </w:rPr>
              <w:t xml:space="preserve">Completed </w:t>
            </w:r>
            <w:r w:rsidR="00DB2F70" w:rsidRPr="000955C1">
              <w:rPr>
                <w:rFonts w:ascii="Calibri" w:hAnsi="Calibri" w:cs="Calibri"/>
                <w:sz w:val="22"/>
                <w:szCs w:val="22"/>
              </w:rPr>
              <w:t>CPAG Benefits training</w:t>
            </w:r>
          </w:p>
        </w:tc>
      </w:tr>
      <w:tr w:rsidR="00AD35B8" w:rsidRPr="000955C1" w14:paraId="0D2770B1" w14:textId="77777777" w:rsidTr="001D1549">
        <w:trPr>
          <w:trHeight w:val="1125"/>
        </w:trPr>
        <w:tc>
          <w:tcPr>
            <w:tcW w:w="2694" w:type="dxa"/>
            <w:vAlign w:val="center"/>
          </w:tcPr>
          <w:p w14:paraId="5E44B56F" w14:textId="77777777" w:rsidR="00AD35B8" w:rsidRPr="000955C1" w:rsidRDefault="00AD35B8" w:rsidP="00AD35B8">
            <w:pPr>
              <w:spacing w:after="0" w:line="240" w:lineRule="auto"/>
              <w:rPr>
                <w:rFonts w:ascii="Calibri" w:hAnsi="Calibri" w:cs="Calibri"/>
                <w:sz w:val="22"/>
                <w:szCs w:val="22"/>
              </w:rPr>
            </w:pPr>
            <w:r w:rsidRPr="000955C1">
              <w:rPr>
                <w:rFonts w:ascii="Calibri" w:hAnsi="Calibri" w:cs="Calibri"/>
                <w:sz w:val="22"/>
                <w:szCs w:val="22"/>
              </w:rPr>
              <w:lastRenderedPageBreak/>
              <w:t>Skills, knowledge and experience</w:t>
            </w:r>
          </w:p>
        </w:tc>
        <w:tc>
          <w:tcPr>
            <w:tcW w:w="3431" w:type="dxa"/>
          </w:tcPr>
          <w:p w14:paraId="0CF14FE6" w14:textId="77777777" w:rsidR="00AD35B8" w:rsidRPr="000955C1" w:rsidRDefault="00AD35B8">
            <w:pPr>
              <w:numPr>
                <w:ilvl w:val="0"/>
                <w:numId w:val="6"/>
              </w:numPr>
              <w:spacing w:after="0" w:line="240" w:lineRule="auto"/>
              <w:ind w:left="175" w:hanging="218"/>
              <w:rPr>
                <w:rFonts w:ascii="Calibri" w:hAnsi="Calibri" w:cs="Calibri"/>
                <w:sz w:val="22"/>
                <w:szCs w:val="22"/>
              </w:rPr>
            </w:pPr>
            <w:r w:rsidRPr="000955C1">
              <w:rPr>
                <w:rFonts w:ascii="Calibri" w:hAnsi="Calibri" w:cs="Calibri"/>
                <w:sz w:val="22"/>
                <w:szCs w:val="22"/>
              </w:rPr>
              <w:t>Office systems and procedures</w:t>
            </w:r>
          </w:p>
          <w:p w14:paraId="2092E59A" w14:textId="1F70CF72" w:rsidR="00AD35B8" w:rsidRPr="000955C1" w:rsidRDefault="00AD35B8">
            <w:pPr>
              <w:numPr>
                <w:ilvl w:val="0"/>
                <w:numId w:val="6"/>
              </w:numPr>
              <w:spacing w:after="0" w:line="240" w:lineRule="auto"/>
              <w:ind w:left="175" w:hanging="218"/>
              <w:rPr>
                <w:rFonts w:ascii="Calibri" w:hAnsi="Calibri" w:cs="Calibri"/>
                <w:sz w:val="22"/>
                <w:szCs w:val="22"/>
              </w:rPr>
            </w:pPr>
            <w:r w:rsidRPr="000955C1">
              <w:rPr>
                <w:rFonts w:ascii="Calibri" w:hAnsi="Calibri" w:cs="Calibri"/>
                <w:sz w:val="22"/>
                <w:szCs w:val="22"/>
              </w:rPr>
              <w:t xml:space="preserve">Experience and knowledge of giving advice </w:t>
            </w:r>
            <w:r w:rsidR="009A5487" w:rsidRPr="000955C1">
              <w:rPr>
                <w:rFonts w:ascii="Calibri" w:hAnsi="Calibri" w:cs="Calibri"/>
                <w:sz w:val="22"/>
                <w:szCs w:val="22"/>
              </w:rPr>
              <w:t>(preferably</w:t>
            </w:r>
            <w:r w:rsidRPr="000955C1">
              <w:rPr>
                <w:rFonts w:ascii="Calibri" w:hAnsi="Calibri" w:cs="Calibri"/>
                <w:sz w:val="22"/>
                <w:szCs w:val="22"/>
              </w:rPr>
              <w:t xml:space="preserve"> particular emphasis on debt management</w:t>
            </w:r>
            <w:r w:rsidR="009A5487" w:rsidRPr="000955C1">
              <w:rPr>
                <w:rFonts w:ascii="Calibri" w:hAnsi="Calibri" w:cs="Calibri"/>
                <w:sz w:val="22"/>
                <w:szCs w:val="22"/>
              </w:rPr>
              <w:t>)</w:t>
            </w:r>
          </w:p>
          <w:p w14:paraId="3E7EFD84" w14:textId="45D3160A" w:rsidR="00AD35B8" w:rsidRPr="000955C1" w:rsidRDefault="00AD35B8">
            <w:pPr>
              <w:numPr>
                <w:ilvl w:val="0"/>
                <w:numId w:val="6"/>
              </w:numPr>
              <w:spacing w:after="0" w:line="240" w:lineRule="auto"/>
              <w:ind w:left="175" w:hanging="218"/>
              <w:rPr>
                <w:rFonts w:ascii="Calibri" w:hAnsi="Calibri" w:cs="Calibri"/>
                <w:sz w:val="22"/>
                <w:szCs w:val="22"/>
              </w:rPr>
            </w:pPr>
            <w:r w:rsidRPr="000955C1">
              <w:rPr>
                <w:rFonts w:ascii="Calibri" w:hAnsi="Calibri" w:cs="Calibri"/>
                <w:sz w:val="22"/>
                <w:szCs w:val="22"/>
              </w:rPr>
              <w:t xml:space="preserve">Clear communication with all levels </w:t>
            </w:r>
            <w:r w:rsidR="00837EC1" w:rsidRPr="000955C1">
              <w:rPr>
                <w:rFonts w:ascii="Calibri" w:hAnsi="Calibri" w:cs="Calibri"/>
                <w:sz w:val="22"/>
                <w:szCs w:val="22"/>
              </w:rPr>
              <w:t>in all medium</w:t>
            </w:r>
            <w:r w:rsidR="009A5487" w:rsidRPr="000955C1">
              <w:rPr>
                <w:rFonts w:ascii="Calibri" w:hAnsi="Calibri" w:cs="Calibri"/>
                <w:sz w:val="22"/>
                <w:szCs w:val="22"/>
              </w:rPr>
              <w:t>s</w:t>
            </w:r>
          </w:p>
          <w:p w14:paraId="28D0901D" w14:textId="77777777" w:rsidR="00AD35B8" w:rsidRPr="000955C1" w:rsidRDefault="00AD35B8">
            <w:pPr>
              <w:numPr>
                <w:ilvl w:val="0"/>
                <w:numId w:val="6"/>
              </w:numPr>
              <w:spacing w:after="0" w:line="240" w:lineRule="auto"/>
              <w:ind w:left="175" w:hanging="218"/>
              <w:rPr>
                <w:rFonts w:ascii="Calibri" w:hAnsi="Calibri" w:cs="Calibri"/>
                <w:sz w:val="22"/>
                <w:szCs w:val="22"/>
              </w:rPr>
            </w:pPr>
            <w:r w:rsidRPr="000955C1">
              <w:rPr>
                <w:rFonts w:ascii="Calibri" w:hAnsi="Calibri" w:cs="Calibri"/>
                <w:sz w:val="22"/>
                <w:szCs w:val="22"/>
              </w:rPr>
              <w:t>Able to work as part of the team and on own and unsupervised</w:t>
            </w:r>
          </w:p>
          <w:p w14:paraId="6435763C" w14:textId="77777777" w:rsidR="00AD35B8" w:rsidRPr="000955C1" w:rsidRDefault="00AD35B8">
            <w:pPr>
              <w:numPr>
                <w:ilvl w:val="0"/>
                <w:numId w:val="6"/>
              </w:numPr>
              <w:spacing w:after="0" w:line="240" w:lineRule="auto"/>
              <w:ind w:left="175" w:hanging="218"/>
              <w:rPr>
                <w:rFonts w:ascii="Calibri" w:hAnsi="Calibri" w:cs="Calibri"/>
                <w:sz w:val="22"/>
                <w:szCs w:val="22"/>
              </w:rPr>
            </w:pPr>
            <w:r w:rsidRPr="000955C1">
              <w:rPr>
                <w:rFonts w:ascii="Calibri" w:hAnsi="Calibri" w:cs="Calibri"/>
                <w:sz w:val="22"/>
                <w:szCs w:val="22"/>
              </w:rPr>
              <w:t>Problem solving ability</w:t>
            </w:r>
          </w:p>
          <w:p w14:paraId="7205C37F" w14:textId="77777777" w:rsidR="00AD35B8" w:rsidRPr="000955C1" w:rsidRDefault="00AD35B8">
            <w:pPr>
              <w:numPr>
                <w:ilvl w:val="0"/>
                <w:numId w:val="6"/>
              </w:numPr>
              <w:spacing w:after="0" w:line="240" w:lineRule="auto"/>
              <w:ind w:left="175" w:hanging="218"/>
              <w:rPr>
                <w:rFonts w:ascii="Calibri" w:hAnsi="Calibri" w:cs="Calibri"/>
                <w:sz w:val="22"/>
                <w:szCs w:val="22"/>
              </w:rPr>
            </w:pPr>
            <w:r w:rsidRPr="000955C1">
              <w:rPr>
                <w:rFonts w:ascii="Calibri" w:hAnsi="Calibri" w:cs="Calibri"/>
                <w:sz w:val="22"/>
                <w:szCs w:val="22"/>
              </w:rPr>
              <w:t>Setting up and maintaining manual and electronic filing systems</w:t>
            </w:r>
          </w:p>
          <w:p w14:paraId="77E906B3" w14:textId="77777777" w:rsidR="00AD35B8" w:rsidRPr="000955C1" w:rsidRDefault="00AD35B8">
            <w:pPr>
              <w:numPr>
                <w:ilvl w:val="0"/>
                <w:numId w:val="6"/>
              </w:numPr>
              <w:spacing w:after="0" w:line="240" w:lineRule="auto"/>
              <w:ind w:left="175" w:hanging="218"/>
              <w:rPr>
                <w:rFonts w:ascii="Calibri" w:hAnsi="Calibri" w:cs="Calibri"/>
                <w:sz w:val="22"/>
                <w:szCs w:val="22"/>
              </w:rPr>
            </w:pPr>
            <w:r w:rsidRPr="000955C1">
              <w:rPr>
                <w:rFonts w:ascii="Calibri" w:hAnsi="Calibri" w:cs="Calibri"/>
                <w:sz w:val="22"/>
                <w:szCs w:val="22"/>
              </w:rPr>
              <w:t xml:space="preserve">Ability to </w:t>
            </w:r>
            <w:proofErr w:type="gramStart"/>
            <w:r w:rsidRPr="000955C1">
              <w:rPr>
                <w:rFonts w:ascii="Calibri" w:hAnsi="Calibri" w:cs="Calibri"/>
                <w:sz w:val="22"/>
                <w:szCs w:val="22"/>
              </w:rPr>
              <w:t>maintain a high level of confidentiality and discretion at all times</w:t>
            </w:r>
            <w:proofErr w:type="gramEnd"/>
          </w:p>
          <w:p w14:paraId="41B2F52B" w14:textId="77777777" w:rsidR="00AD35B8" w:rsidRPr="000955C1" w:rsidRDefault="00AD35B8">
            <w:pPr>
              <w:numPr>
                <w:ilvl w:val="0"/>
                <w:numId w:val="6"/>
              </w:numPr>
              <w:spacing w:after="0" w:line="240" w:lineRule="auto"/>
              <w:ind w:left="175" w:hanging="218"/>
              <w:rPr>
                <w:rFonts w:ascii="Calibri" w:hAnsi="Calibri" w:cs="Calibri"/>
                <w:sz w:val="22"/>
                <w:szCs w:val="22"/>
              </w:rPr>
            </w:pPr>
            <w:r w:rsidRPr="000955C1">
              <w:rPr>
                <w:rFonts w:ascii="Calibri" w:hAnsi="Calibri" w:cs="Calibri"/>
                <w:sz w:val="22"/>
                <w:szCs w:val="22"/>
              </w:rPr>
              <w:t>People management skills</w:t>
            </w:r>
          </w:p>
          <w:p w14:paraId="09743B15" w14:textId="77777777" w:rsidR="00AD35B8" w:rsidRPr="000955C1" w:rsidRDefault="00AD35B8">
            <w:pPr>
              <w:numPr>
                <w:ilvl w:val="0"/>
                <w:numId w:val="6"/>
              </w:numPr>
              <w:spacing w:after="0" w:line="240" w:lineRule="auto"/>
              <w:ind w:left="175" w:hanging="218"/>
              <w:rPr>
                <w:rFonts w:ascii="Calibri" w:hAnsi="Calibri" w:cs="Calibri"/>
                <w:sz w:val="22"/>
                <w:szCs w:val="22"/>
              </w:rPr>
            </w:pPr>
            <w:r w:rsidRPr="000955C1">
              <w:rPr>
                <w:rFonts w:ascii="Calibri" w:hAnsi="Calibri" w:cs="Calibri"/>
                <w:sz w:val="22"/>
                <w:szCs w:val="22"/>
              </w:rPr>
              <w:t>Ability to take control of a situation when necessary</w:t>
            </w:r>
          </w:p>
          <w:p w14:paraId="4B0B3A8B" w14:textId="77777777" w:rsidR="00AD35B8" w:rsidRPr="000955C1" w:rsidRDefault="00AD35B8" w:rsidP="00AD35B8">
            <w:pPr>
              <w:spacing w:after="0" w:line="240" w:lineRule="auto"/>
              <w:ind w:left="175"/>
              <w:rPr>
                <w:rFonts w:ascii="Calibri" w:hAnsi="Calibri" w:cs="Calibri"/>
                <w:sz w:val="22"/>
                <w:szCs w:val="22"/>
              </w:rPr>
            </w:pPr>
          </w:p>
        </w:tc>
        <w:tc>
          <w:tcPr>
            <w:tcW w:w="2976" w:type="dxa"/>
          </w:tcPr>
          <w:p w14:paraId="08D1BCE4" w14:textId="77777777" w:rsidR="00AD35B8" w:rsidRPr="000955C1" w:rsidRDefault="00AD35B8">
            <w:pPr>
              <w:numPr>
                <w:ilvl w:val="0"/>
                <w:numId w:val="6"/>
              </w:numPr>
              <w:spacing w:after="0" w:line="240" w:lineRule="auto"/>
              <w:ind w:left="176" w:hanging="219"/>
              <w:rPr>
                <w:rFonts w:ascii="Calibri" w:hAnsi="Calibri" w:cs="Calibri"/>
                <w:sz w:val="22"/>
                <w:szCs w:val="22"/>
              </w:rPr>
            </w:pPr>
            <w:r w:rsidRPr="000955C1">
              <w:rPr>
                <w:rFonts w:ascii="Calibri" w:hAnsi="Calibri" w:cs="Calibri"/>
                <w:sz w:val="22"/>
                <w:szCs w:val="22"/>
              </w:rPr>
              <w:t>Familiarity with the issues confronting people with learning disabilities and mental health needs, gained through personal contact or experience in a similar setting</w:t>
            </w:r>
          </w:p>
          <w:p w14:paraId="71483ADC" w14:textId="77777777" w:rsidR="00AD35B8" w:rsidRPr="000955C1" w:rsidRDefault="00AD35B8">
            <w:pPr>
              <w:numPr>
                <w:ilvl w:val="0"/>
                <w:numId w:val="6"/>
              </w:numPr>
              <w:spacing w:after="0" w:line="240" w:lineRule="auto"/>
              <w:ind w:left="176" w:hanging="219"/>
              <w:rPr>
                <w:rFonts w:ascii="Calibri" w:hAnsi="Calibri" w:cs="Calibri"/>
                <w:sz w:val="22"/>
                <w:szCs w:val="22"/>
              </w:rPr>
            </w:pPr>
            <w:r w:rsidRPr="000955C1">
              <w:rPr>
                <w:rFonts w:ascii="Calibri" w:hAnsi="Calibri" w:cs="Calibri"/>
                <w:sz w:val="22"/>
                <w:szCs w:val="22"/>
              </w:rPr>
              <w:t>Diary management and appointment booking using manual and computerised systems</w:t>
            </w:r>
          </w:p>
          <w:p w14:paraId="7B07076C" w14:textId="15229A00" w:rsidR="00AD35B8" w:rsidRPr="000955C1" w:rsidRDefault="00AD35B8">
            <w:pPr>
              <w:numPr>
                <w:ilvl w:val="0"/>
                <w:numId w:val="6"/>
              </w:numPr>
              <w:spacing w:after="0" w:line="240" w:lineRule="auto"/>
              <w:ind w:left="176" w:hanging="219"/>
              <w:rPr>
                <w:rFonts w:ascii="Calibri" w:hAnsi="Calibri" w:cs="Calibri"/>
                <w:sz w:val="22"/>
                <w:szCs w:val="22"/>
              </w:rPr>
            </w:pPr>
            <w:r w:rsidRPr="000955C1">
              <w:rPr>
                <w:rFonts w:ascii="Calibri" w:hAnsi="Calibri" w:cs="Calibri"/>
                <w:sz w:val="22"/>
                <w:szCs w:val="22"/>
              </w:rPr>
              <w:t xml:space="preserve">Experience of </w:t>
            </w:r>
            <w:r w:rsidR="00F64875" w:rsidRPr="000955C1">
              <w:rPr>
                <w:rFonts w:ascii="Calibri" w:hAnsi="Calibri" w:cs="Calibri"/>
                <w:sz w:val="22"/>
                <w:szCs w:val="22"/>
              </w:rPr>
              <w:t>working with</w:t>
            </w:r>
            <w:r w:rsidRPr="000955C1">
              <w:rPr>
                <w:rFonts w:ascii="Calibri" w:hAnsi="Calibri" w:cs="Calibri"/>
                <w:sz w:val="22"/>
                <w:szCs w:val="22"/>
              </w:rPr>
              <w:t xml:space="preserve"> volunteer</w:t>
            </w:r>
            <w:r w:rsidR="00F64875" w:rsidRPr="000955C1">
              <w:rPr>
                <w:rFonts w:ascii="Calibri" w:hAnsi="Calibri" w:cs="Calibri"/>
                <w:sz w:val="22"/>
                <w:szCs w:val="22"/>
              </w:rPr>
              <w:t>s</w:t>
            </w:r>
          </w:p>
          <w:p w14:paraId="57B4C407" w14:textId="75FE9442" w:rsidR="00AD35B8" w:rsidRPr="000955C1" w:rsidRDefault="00AD35B8">
            <w:pPr>
              <w:numPr>
                <w:ilvl w:val="0"/>
                <w:numId w:val="6"/>
              </w:numPr>
              <w:spacing w:after="0" w:line="240" w:lineRule="auto"/>
              <w:ind w:left="175" w:hanging="218"/>
              <w:rPr>
                <w:rFonts w:ascii="Calibri" w:hAnsi="Calibri" w:cs="Calibri"/>
                <w:sz w:val="22"/>
                <w:szCs w:val="22"/>
              </w:rPr>
            </w:pPr>
            <w:r w:rsidRPr="000955C1">
              <w:rPr>
                <w:rFonts w:ascii="Calibri" w:hAnsi="Calibri" w:cs="Calibri"/>
                <w:sz w:val="22"/>
                <w:szCs w:val="22"/>
              </w:rPr>
              <w:t>Practical experience of working remotely</w:t>
            </w:r>
          </w:p>
          <w:p w14:paraId="4CD11BE1" w14:textId="77777777" w:rsidR="00AD35B8" w:rsidRPr="000955C1" w:rsidRDefault="00AD35B8" w:rsidP="00AD35B8">
            <w:pPr>
              <w:spacing w:after="0" w:line="240" w:lineRule="auto"/>
              <w:ind w:left="176"/>
              <w:rPr>
                <w:rFonts w:ascii="Calibri" w:hAnsi="Calibri" w:cs="Calibri"/>
                <w:sz w:val="22"/>
                <w:szCs w:val="22"/>
              </w:rPr>
            </w:pPr>
          </w:p>
        </w:tc>
      </w:tr>
      <w:tr w:rsidR="00AD35B8" w:rsidRPr="000955C1" w14:paraId="5E2ABCA6" w14:textId="77777777" w:rsidTr="00AD35B8">
        <w:tc>
          <w:tcPr>
            <w:tcW w:w="2694" w:type="dxa"/>
            <w:vAlign w:val="center"/>
          </w:tcPr>
          <w:p w14:paraId="3D1AE3A2" w14:textId="77777777" w:rsidR="00AD35B8" w:rsidRPr="000955C1" w:rsidRDefault="00AD35B8" w:rsidP="00AD35B8">
            <w:pPr>
              <w:spacing w:after="0" w:line="240" w:lineRule="auto"/>
              <w:rPr>
                <w:rFonts w:ascii="Calibri" w:hAnsi="Calibri" w:cs="Calibri"/>
                <w:sz w:val="22"/>
                <w:szCs w:val="22"/>
              </w:rPr>
            </w:pPr>
            <w:r w:rsidRPr="000955C1">
              <w:rPr>
                <w:rFonts w:ascii="Calibri" w:hAnsi="Calibri" w:cs="Calibri"/>
                <w:sz w:val="22"/>
                <w:szCs w:val="22"/>
              </w:rPr>
              <w:t>Personal Attributes</w:t>
            </w:r>
          </w:p>
        </w:tc>
        <w:tc>
          <w:tcPr>
            <w:tcW w:w="3431" w:type="dxa"/>
          </w:tcPr>
          <w:p w14:paraId="4B9B9392" w14:textId="77777777" w:rsidR="00AD35B8" w:rsidRPr="000955C1" w:rsidRDefault="00AD35B8">
            <w:pPr>
              <w:numPr>
                <w:ilvl w:val="0"/>
                <w:numId w:val="6"/>
              </w:numPr>
              <w:spacing w:after="0" w:line="240" w:lineRule="auto"/>
              <w:ind w:left="175" w:hanging="218"/>
              <w:rPr>
                <w:rFonts w:ascii="Calibri" w:hAnsi="Calibri" w:cs="Calibri"/>
                <w:sz w:val="22"/>
                <w:szCs w:val="22"/>
              </w:rPr>
            </w:pPr>
            <w:r w:rsidRPr="000955C1">
              <w:rPr>
                <w:rFonts w:ascii="Calibri" w:hAnsi="Calibri" w:cs="Calibri"/>
                <w:sz w:val="22"/>
                <w:szCs w:val="22"/>
              </w:rPr>
              <w:t>Efficient, flexible, ability to work in a dynamic office environment</w:t>
            </w:r>
          </w:p>
          <w:p w14:paraId="2A791A16" w14:textId="77777777" w:rsidR="00AD35B8" w:rsidRPr="000955C1" w:rsidRDefault="00AD35B8">
            <w:pPr>
              <w:numPr>
                <w:ilvl w:val="0"/>
                <w:numId w:val="6"/>
              </w:numPr>
              <w:spacing w:after="0" w:line="240" w:lineRule="auto"/>
              <w:ind w:left="175" w:hanging="218"/>
              <w:rPr>
                <w:rFonts w:ascii="Calibri" w:hAnsi="Calibri" w:cs="Calibri"/>
                <w:sz w:val="22"/>
                <w:szCs w:val="22"/>
              </w:rPr>
            </w:pPr>
            <w:r w:rsidRPr="000955C1">
              <w:rPr>
                <w:rFonts w:ascii="Calibri" w:hAnsi="Calibri" w:cs="Calibri"/>
                <w:sz w:val="22"/>
                <w:szCs w:val="22"/>
              </w:rPr>
              <w:t>Mature, professional and well mannered</w:t>
            </w:r>
          </w:p>
          <w:p w14:paraId="02EA93DD" w14:textId="77777777" w:rsidR="00AD35B8" w:rsidRPr="000955C1" w:rsidRDefault="00AD35B8">
            <w:pPr>
              <w:numPr>
                <w:ilvl w:val="0"/>
                <w:numId w:val="6"/>
              </w:numPr>
              <w:spacing w:after="0" w:line="240" w:lineRule="auto"/>
              <w:ind w:left="175" w:hanging="218"/>
              <w:rPr>
                <w:rFonts w:ascii="Calibri" w:hAnsi="Calibri" w:cs="Calibri"/>
                <w:sz w:val="22"/>
                <w:szCs w:val="22"/>
              </w:rPr>
            </w:pPr>
            <w:r w:rsidRPr="000955C1">
              <w:rPr>
                <w:rFonts w:ascii="Calibri" w:hAnsi="Calibri" w:cs="Calibri"/>
                <w:sz w:val="22"/>
                <w:szCs w:val="22"/>
              </w:rPr>
              <w:t>Ability to learn quickly and confident to question</w:t>
            </w:r>
          </w:p>
          <w:p w14:paraId="7C373EE7" w14:textId="77777777" w:rsidR="00AD35B8" w:rsidRPr="000955C1" w:rsidRDefault="00AD35B8">
            <w:pPr>
              <w:numPr>
                <w:ilvl w:val="0"/>
                <w:numId w:val="6"/>
              </w:numPr>
              <w:spacing w:after="0" w:line="240" w:lineRule="auto"/>
              <w:ind w:left="175" w:hanging="218"/>
              <w:rPr>
                <w:rFonts w:ascii="Calibri" w:hAnsi="Calibri" w:cs="Calibri"/>
                <w:sz w:val="22"/>
                <w:szCs w:val="22"/>
              </w:rPr>
            </w:pPr>
            <w:r w:rsidRPr="000955C1">
              <w:rPr>
                <w:rFonts w:ascii="Calibri" w:hAnsi="Calibri" w:cs="Calibri"/>
                <w:sz w:val="22"/>
                <w:szCs w:val="22"/>
              </w:rPr>
              <w:t>Self-motivated and punctual</w:t>
            </w:r>
          </w:p>
          <w:p w14:paraId="6E7517E8" w14:textId="77777777" w:rsidR="00AD35B8" w:rsidRPr="000955C1" w:rsidRDefault="00AD35B8">
            <w:pPr>
              <w:numPr>
                <w:ilvl w:val="0"/>
                <w:numId w:val="6"/>
              </w:numPr>
              <w:spacing w:after="0" w:line="240" w:lineRule="auto"/>
              <w:ind w:left="175" w:hanging="218"/>
              <w:rPr>
                <w:rFonts w:ascii="Calibri" w:hAnsi="Calibri" w:cs="Calibri"/>
                <w:sz w:val="22"/>
                <w:szCs w:val="22"/>
              </w:rPr>
            </w:pPr>
            <w:r w:rsidRPr="000955C1">
              <w:rPr>
                <w:rFonts w:ascii="Calibri" w:hAnsi="Calibri" w:cs="Calibri"/>
                <w:sz w:val="22"/>
                <w:szCs w:val="22"/>
              </w:rPr>
              <w:t>Able to manage own time</w:t>
            </w:r>
          </w:p>
          <w:p w14:paraId="1D231718" w14:textId="77777777" w:rsidR="00AD35B8" w:rsidRPr="000955C1" w:rsidRDefault="00AD35B8">
            <w:pPr>
              <w:numPr>
                <w:ilvl w:val="0"/>
                <w:numId w:val="6"/>
              </w:numPr>
              <w:spacing w:after="0" w:line="240" w:lineRule="auto"/>
              <w:ind w:left="175" w:hanging="218"/>
              <w:rPr>
                <w:rFonts w:ascii="Calibri" w:hAnsi="Calibri" w:cs="Calibri"/>
                <w:sz w:val="22"/>
                <w:szCs w:val="22"/>
              </w:rPr>
            </w:pPr>
            <w:r w:rsidRPr="000955C1">
              <w:rPr>
                <w:rFonts w:ascii="Calibri" w:hAnsi="Calibri" w:cs="Calibri"/>
                <w:sz w:val="22"/>
                <w:szCs w:val="22"/>
              </w:rPr>
              <w:t>Adaptable</w:t>
            </w:r>
          </w:p>
          <w:p w14:paraId="6639B847" w14:textId="77777777" w:rsidR="00AD35B8" w:rsidRPr="000955C1" w:rsidRDefault="00AD35B8">
            <w:pPr>
              <w:numPr>
                <w:ilvl w:val="0"/>
                <w:numId w:val="6"/>
              </w:numPr>
              <w:spacing w:after="0" w:line="240" w:lineRule="auto"/>
              <w:ind w:left="175" w:hanging="218"/>
              <w:rPr>
                <w:rFonts w:ascii="Calibri" w:hAnsi="Calibri" w:cs="Calibri"/>
                <w:sz w:val="22"/>
                <w:szCs w:val="22"/>
              </w:rPr>
            </w:pPr>
            <w:r w:rsidRPr="000955C1">
              <w:rPr>
                <w:rFonts w:ascii="Calibri" w:hAnsi="Calibri" w:cs="Calibri"/>
                <w:sz w:val="22"/>
                <w:szCs w:val="22"/>
              </w:rPr>
              <w:t>Diligent, prepared to dig deeper / investigate</w:t>
            </w:r>
          </w:p>
          <w:p w14:paraId="4F5F5D59" w14:textId="41A65E7F" w:rsidR="00AD35B8" w:rsidRPr="000955C1" w:rsidRDefault="00AD35B8">
            <w:pPr>
              <w:numPr>
                <w:ilvl w:val="0"/>
                <w:numId w:val="6"/>
              </w:numPr>
              <w:spacing w:after="0" w:line="240" w:lineRule="auto"/>
              <w:ind w:left="175" w:hanging="218"/>
              <w:rPr>
                <w:rFonts w:ascii="Calibri" w:hAnsi="Calibri" w:cs="Calibri"/>
                <w:sz w:val="22"/>
                <w:szCs w:val="22"/>
              </w:rPr>
            </w:pPr>
            <w:r w:rsidRPr="000955C1">
              <w:rPr>
                <w:rFonts w:ascii="Calibri" w:hAnsi="Calibri" w:cs="Calibri"/>
                <w:sz w:val="22"/>
                <w:szCs w:val="22"/>
              </w:rPr>
              <w:t xml:space="preserve">Sympathetic to the Christian beliefs </w:t>
            </w:r>
            <w:r w:rsidR="009A5487" w:rsidRPr="000955C1">
              <w:rPr>
                <w:rFonts w:ascii="Calibri" w:hAnsi="Calibri" w:cs="Calibri"/>
                <w:sz w:val="22"/>
                <w:szCs w:val="22"/>
              </w:rPr>
              <w:t xml:space="preserve">and ethos </w:t>
            </w:r>
            <w:r w:rsidRPr="000955C1">
              <w:rPr>
                <w:rFonts w:ascii="Calibri" w:hAnsi="Calibri" w:cs="Calibri"/>
                <w:sz w:val="22"/>
                <w:szCs w:val="22"/>
              </w:rPr>
              <w:t>of the organisation</w:t>
            </w:r>
          </w:p>
          <w:p w14:paraId="188D0C35" w14:textId="77777777" w:rsidR="00AD35B8" w:rsidRPr="000955C1" w:rsidRDefault="00AD35B8" w:rsidP="00AD35B8">
            <w:pPr>
              <w:spacing w:after="0" w:line="240" w:lineRule="auto"/>
              <w:ind w:left="175"/>
              <w:rPr>
                <w:rFonts w:ascii="Calibri" w:hAnsi="Calibri" w:cs="Calibri"/>
                <w:sz w:val="22"/>
                <w:szCs w:val="22"/>
              </w:rPr>
            </w:pPr>
          </w:p>
        </w:tc>
        <w:tc>
          <w:tcPr>
            <w:tcW w:w="2976" w:type="dxa"/>
          </w:tcPr>
          <w:p w14:paraId="7619FDCE" w14:textId="77777777" w:rsidR="00AD35B8" w:rsidRPr="000955C1" w:rsidRDefault="00AD35B8" w:rsidP="00AD35B8">
            <w:pPr>
              <w:spacing w:after="0" w:line="240" w:lineRule="auto"/>
              <w:ind w:left="176"/>
              <w:rPr>
                <w:rFonts w:ascii="Calibri" w:hAnsi="Calibri" w:cs="Calibri"/>
                <w:sz w:val="22"/>
                <w:szCs w:val="22"/>
              </w:rPr>
            </w:pPr>
          </w:p>
        </w:tc>
      </w:tr>
    </w:tbl>
    <w:p w14:paraId="52C4FF37" w14:textId="77777777" w:rsidR="00AD35B8" w:rsidRPr="000955C1" w:rsidRDefault="00AD35B8" w:rsidP="00AD35B8">
      <w:pPr>
        <w:spacing w:after="0" w:line="240" w:lineRule="auto"/>
        <w:rPr>
          <w:rFonts w:ascii="Calibri" w:hAnsi="Calibri" w:cs="Calibri"/>
          <w:b/>
          <w:sz w:val="22"/>
          <w:szCs w:val="22"/>
        </w:rPr>
      </w:pPr>
    </w:p>
    <w:p w14:paraId="6A7FBEDD" w14:textId="77777777" w:rsidR="00AD35B8" w:rsidRPr="000955C1" w:rsidRDefault="00AD35B8" w:rsidP="00AD35B8">
      <w:pPr>
        <w:spacing w:after="0" w:line="240" w:lineRule="auto"/>
        <w:rPr>
          <w:rFonts w:ascii="Calibri" w:hAnsi="Calibri" w:cs="Calibri"/>
          <w:b/>
          <w:sz w:val="22"/>
          <w:szCs w:val="22"/>
        </w:rPr>
      </w:pPr>
      <w:r w:rsidRPr="000955C1">
        <w:rPr>
          <w:rFonts w:ascii="Calibri" w:hAnsi="Calibri" w:cs="Calibri"/>
          <w:b/>
          <w:sz w:val="22"/>
          <w:szCs w:val="22"/>
        </w:rPr>
        <w:t>People behaviours</w:t>
      </w:r>
    </w:p>
    <w:p w14:paraId="41CA14FA" w14:textId="77777777" w:rsidR="00AD35B8" w:rsidRPr="000955C1" w:rsidRDefault="00AD35B8" w:rsidP="00AD35B8">
      <w:pPr>
        <w:spacing w:after="0" w:line="240" w:lineRule="auto"/>
        <w:rPr>
          <w:rFonts w:ascii="Calibri" w:hAnsi="Calibri" w:cs="Calibri"/>
          <w:b/>
          <w:sz w:val="22"/>
          <w:szCs w:val="22"/>
        </w:rPr>
      </w:pPr>
    </w:p>
    <w:tbl>
      <w:tblPr>
        <w:tblW w:w="49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0"/>
        <w:gridCol w:w="6595"/>
      </w:tblGrid>
      <w:tr w:rsidR="00AD35B8" w:rsidRPr="000955C1" w14:paraId="2B36DA9A" w14:textId="77777777" w:rsidTr="002448EB">
        <w:trPr>
          <w:trHeight w:val="422"/>
        </w:trPr>
        <w:tc>
          <w:tcPr>
            <w:tcW w:w="1293" w:type="pct"/>
          </w:tcPr>
          <w:p w14:paraId="00939BDB" w14:textId="77777777" w:rsidR="00AD35B8" w:rsidRPr="000955C1" w:rsidRDefault="00AD35B8" w:rsidP="00AD35B8">
            <w:pPr>
              <w:spacing w:after="0" w:line="240" w:lineRule="auto"/>
              <w:rPr>
                <w:rFonts w:ascii="Calibri" w:hAnsi="Calibri" w:cs="Calibri"/>
                <w:bCs/>
                <w:sz w:val="22"/>
                <w:szCs w:val="22"/>
              </w:rPr>
            </w:pPr>
            <w:r w:rsidRPr="000955C1">
              <w:rPr>
                <w:rFonts w:ascii="Calibri" w:hAnsi="Calibri" w:cs="Calibri"/>
                <w:bCs/>
                <w:sz w:val="22"/>
                <w:szCs w:val="22"/>
              </w:rPr>
              <w:t>Communication &amp; Team Working</w:t>
            </w:r>
          </w:p>
        </w:tc>
        <w:tc>
          <w:tcPr>
            <w:tcW w:w="3707" w:type="pct"/>
          </w:tcPr>
          <w:p w14:paraId="39CEDCA7" w14:textId="77777777" w:rsidR="00AD35B8" w:rsidRPr="000955C1" w:rsidRDefault="00AD35B8">
            <w:pPr>
              <w:numPr>
                <w:ilvl w:val="0"/>
                <w:numId w:val="5"/>
              </w:numPr>
              <w:spacing w:after="0" w:line="240" w:lineRule="auto"/>
              <w:rPr>
                <w:rFonts w:ascii="Calibri" w:hAnsi="Calibri" w:cs="Calibri"/>
                <w:sz w:val="22"/>
                <w:szCs w:val="22"/>
              </w:rPr>
            </w:pPr>
            <w:r w:rsidRPr="000955C1">
              <w:rPr>
                <w:rFonts w:ascii="Calibri" w:hAnsi="Calibri" w:cs="Calibri"/>
                <w:sz w:val="22"/>
                <w:szCs w:val="22"/>
              </w:rPr>
              <w:t xml:space="preserve">Acts openly and honestly.  </w:t>
            </w:r>
          </w:p>
          <w:p w14:paraId="4FF3C012" w14:textId="77777777" w:rsidR="00AD35B8" w:rsidRPr="000955C1" w:rsidRDefault="00AD35B8">
            <w:pPr>
              <w:numPr>
                <w:ilvl w:val="0"/>
                <w:numId w:val="5"/>
              </w:numPr>
              <w:spacing w:after="0" w:line="240" w:lineRule="auto"/>
              <w:rPr>
                <w:rFonts w:ascii="Calibri" w:hAnsi="Calibri" w:cs="Calibri"/>
                <w:sz w:val="22"/>
                <w:szCs w:val="22"/>
              </w:rPr>
            </w:pPr>
            <w:r w:rsidRPr="000955C1">
              <w:rPr>
                <w:rFonts w:ascii="Calibri" w:hAnsi="Calibri" w:cs="Calibri"/>
                <w:sz w:val="22"/>
                <w:szCs w:val="22"/>
              </w:rPr>
              <w:t xml:space="preserve">Shows respect for others. </w:t>
            </w:r>
          </w:p>
          <w:p w14:paraId="551C49D4" w14:textId="77777777" w:rsidR="00AD35B8" w:rsidRPr="000955C1" w:rsidRDefault="00AD35B8">
            <w:pPr>
              <w:numPr>
                <w:ilvl w:val="0"/>
                <w:numId w:val="5"/>
              </w:numPr>
              <w:spacing w:after="0" w:line="240" w:lineRule="auto"/>
              <w:rPr>
                <w:rFonts w:ascii="Calibri" w:hAnsi="Calibri" w:cs="Calibri"/>
                <w:sz w:val="22"/>
                <w:szCs w:val="22"/>
              </w:rPr>
            </w:pPr>
            <w:r w:rsidRPr="000955C1">
              <w:rPr>
                <w:rFonts w:ascii="Calibri" w:hAnsi="Calibri" w:cs="Calibri"/>
                <w:sz w:val="22"/>
                <w:szCs w:val="22"/>
              </w:rPr>
              <w:t xml:space="preserve">Communicates with others in a clear and structured fashion (written and verbal). </w:t>
            </w:r>
          </w:p>
          <w:p w14:paraId="39493B4F" w14:textId="77777777" w:rsidR="00AD35B8" w:rsidRPr="000955C1" w:rsidRDefault="00AD35B8">
            <w:pPr>
              <w:numPr>
                <w:ilvl w:val="0"/>
                <w:numId w:val="5"/>
              </w:numPr>
              <w:spacing w:after="0" w:line="240" w:lineRule="auto"/>
              <w:rPr>
                <w:rFonts w:ascii="Calibri" w:hAnsi="Calibri" w:cs="Calibri"/>
                <w:sz w:val="22"/>
                <w:szCs w:val="22"/>
              </w:rPr>
            </w:pPr>
            <w:r w:rsidRPr="000955C1">
              <w:rPr>
                <w:rFonts w:ascii="Calibri" w:hAnsi="Calibri" w:cs="Calibri"/>
                <w:sz w:val="22"/>
                <w:szCs w:val="22"/>
              </w:rPr>
              <w:t>Demonstrates a 'can do' approach.</w:t>
            </w:r>
          </w:p>
          <w:p w14:paraId="497511C0" w14:textId="77777777" w:rsidR="00AD35B8" w:rsidRPr="000955C1" w:rsidRDefault="00AD35B8">
            <w:pPr>
              <w:numPr>
                <w:ilvl w:val="0"/>
                <w:numId w:val="5"/>
              </w:numPr>
              <w:spacing w:after="0" w:line="240" w:lineRule="auto"/>
              <w:rPr>
                <w:rFonts w:ascii="Calibri" w:hAnsi="Calibri" w:cs="Calibri"/>
                <w:sz w:val="22"/>
                <w:szCs w:val="22"/>
              </w:rPr>
            </w:pPr>
            <w:r w:rsidRPr="000955C1">
              <w:rPr>
                <w:rFonts w:ascii="Calibri" w:hAnsi="Calibri" w:cs="Calibri"/>
                <w:sz w:val="22"/>
                <w:szCs w:val="22"/>
              </w:rPr>
              <w:t>Understands the importance of confidentiality and data security</w:t>
            </w:r>
          </w:p>
        </w:tc>
      </w:tr>
      <w:tr w:rsidR="00AD35B8" w:rsidRPr="000955C1" w14:paraId="65AB204D" w14:textId="77777777" w:rsidTr="002448EB">
        <w:trPr>
          <w:trHeight w:val="600"/>
        </w:trPr>
        <w:tc>
          <w:tcPr>
            <w:tcW w:w="1293" w:type="pct"/>
          </w:tcPr>
          <w:p w14:paraId="726D1657" w14:textId="77777777" w:rsidR="00AD35B8" w:rsidRPr="000955C1" w:rsidRDefault="00AD35B8" w:rsidP="00AD35B8">
            <w:pPr>
              <w:spacing w:after="0" w:line="240" w:lineRule="auto"/>
              <w:rPr>
                <w:rFonts w:ascii="Calibri" w:hAnsi="Calibri" w:cs="Calibri"/>
                <w:bCs/>
                <w:sz w:val="22"/>
                <w:szCs w:val="22"/>
              </w:rPr>
            </w:pPr>
            <w:r w:rsidRPr="000955C1">
              <w:rPr>
                <w:rFonts w:ascii="Calibri" w:hAnsi="Calibri" w:cs="Calibri"/>
                <w:bCs/>
                <w:sz w:val="22"/>
                <w:szCs w:val="22"/>
              </w:rPr>
              <w:t>People Management &amp; Development</w:t>
            </w:r>
          </w:p>
        </w:tc>
        <w:tc>
          <w:tcPr>
            <w:tcW w:w="3707" w:type="pct"/>
          </w:tcPr>
          <w:p w14:paraId="5DFF03FC" w14:textId="77777777" w:rsidR="00AD35B8" w:rsidRPr="000955C1" w:rsidRDefault="00AD35B8">
            <w:pPr>
              <w:numPr>
                <w:ilvl w:val="0"/>
                <w:numId w:val="5"/>
              </w:numPr>
              <w:spacing w:after="0" w:line="240" w:lineRule="auto"/>
              <w:rPr>
                <w:rFonts w:ascii="Calibri" w:hAnsi="Calibri" w:cs="Calibri"/>
                <w:sz w:val="22"/>
                <w:szCs w:val="22"/>
              </w:rPr>
            </w:pPr>
            <w:r w:rsidRPr="000955C1">
              <w:rPr>
                <w:rFonts w:ascii="Calibri" w:hAnsi="Calibri" w:cs="Calibri"/>
                <w:sz w:val="22"/>
                <w:szCs w:val="22"/>
              </w:rPr>
              <w:t xml:space="preserve">Delivers agreed performance objectives with required support.  </w:t>
            </w:r>
          </w:p>
          <w:p w14:paraId="1B48C878" w14:textId="77777777" w:rsidR="00AD35B8" w:rsidRPr="000955C1" w:rsidRDefault="00AD35B8">
            <w:pPr>
              <w:numPr>
                <w:ilvl w:val="0"/>
                <w:numId w:val="5"/>
              </w:numPr>
              <w:spacing w:after="0" w:line="240" w:lineRule="auto"/>
              <w:rPr>
                <w:rFonts w:ascii="Calibri" w:hAnsi="Calibri" w:cs="Calibri"/>
                <w:sz w:val="22"/>
                <w:szCs w:val="22"/>
              </w:rPr>
            </w:pPr>
            <w:r w:rsidRPr="000955C1">
              <w:rPr>
                <w:rFonts w:ascii="Calibri" w:hAnsi="Calibri" w:cs="Calibri"/>
                <w:sz w:val="22"/>
                <w:szCs w:val="22"/>
              </w:rPr>
              <w:t>Demonstrates a willingness and appetite to learn.</w:t>
            </w:r>
          </w:p>
          <w:p w14:paraId="523F68FA" w14:textId="77777777" w:rsidR="00AD35B8" w:rsidRPr="000955C1" w:rsidRDefault="00AD35B8">
            <w:pPr>
              <w:numPr>
                <w:ilvl w:val="0"/>
                <w:numId w:val="5"/>
              </w:numPr>
              <w:spacing w:after="0" w:line="240" w:lineRule="auto"/>
              <w:rPr>
                <w:rFonts w:ascii="Calibri" w:hAnsi="Calibri" w:cs="Calibri"/>
                <w:sz w:val="22"/>
                <w:szCs w:val="22"/>
              </w:rPr>
            </w:pPr>
            <w:r w:rsidRPr="000955C1">
              <w:rPr>
                <w:rFonts w:ascii="Calibri" w:hAnsi="Calibri" w:cs="Calibri"/>
                <w:sz w:val="22"/>
                <w:szCs w:val="22"/>
              </w:rPr>
              <w:t>Willing to participate in training and professional development</w:t>
            </w:r>
          </w:p>
        </w:tc>
      </w:tr>
      <w:tr w:rsidR="00AD35B8" w:rsidRPr="000955C1" w14:paraId="15C0F7D0" w14:textId="77777777" w:rsidTr="002448EB">
        <w:trPr>
          <w:trHeight w:val="609"/>
        </w:trPr>
        <w:tc>
          <w:tcPr>
            <w:tcW w:w="1293" w:type="pct"/>
          </w:tcPr>
          <w:p w14:paraId="71030FDF" w14:textId="77777777" w:rsidR="00AD35B8" w:rsidRPr="000955C1" w:rsidRDefault="00AD35B8" w:rsidP="00AD35B8">
            <w:pPr>
              <w:spacing w:after="0" w:line="240" w:lineRule="auto"/>
              <w:rPr>
                <w:rFonts w:ascii="Calibri" w:hAnsi="Calibri" w:cs="Calibri"/>
                <w:bCs/>
                <w:sz w:val="22"/>
                <w:szCs w:val="22"/>
              </w:rPr>
            </w:pPr>
            <w:r w:rsidRPr="000955C1">
              <w:rPr>
                <w:rFonts w:ascii="Calibri" w:hAnsi="Calibri" w:cs="Calibri"/>
                <w:bCs/>
                <w:sz w:val="22"/>
                <w:szCs w:val="22"/>
              </w:rPr>
              <w:t>Commitment &amp; Drive</w:t>
            </w:r>
          </w:p>
        </w:tc>
        <w:tc>
          <w:tcPr>
            <w:tcW w:w="3707" w:type="pct"/>
          </w:tcPr>
          <w:p w14:paraId="1D84DF6A" w14:textId="77777777" w:rsidR="00AD35B8" w:rsidRPr="000955C1" w:rsidRDefault="00AD35B8">
            <w:pPr>
              <w:numPr>
                <w:ilvl w:val="0"/>
                <w:numId w:val="5"/>
              </w:numPr>
              <w:spacing w:after="0" w:line="240" w:lineRule="auto"/>
              <w:rPr>
                <w:rFonts w:ascii="Calibri" w:hAnsi="Calibri" w:cs="Calibri"/>
                <w:sz w:val="22"/>
                <w:szCs w:val="22"/>
              </w:rPr>
            </w:pPr>
            <w:r w:rsidRPr="000955C1">
              <w:rPr>
                <w:rFonts w:ascii="Calibri" w:hAnsi="Calibri" w:cs="Calibri"/>
                <w:sz w:val="22"/>
                <w:szCs w:val="22"/>
              </w:rPr>
              <w:t xml:space="preserve">Has high standards and adheres to quality guidelines.  </w:t>
            </w:r>
          </w:p>
          <w:p w14:paraId="0D7BB3A9" w14:textId="77777777" w:rsidR="00AD35B8" w:rsidRPr="000955C1" w:rsidRDefault="00AD35B8">
            <w:pPr>
              <w:numPr>
                <w:ilvl w:val="0"/>
                <w:numId w:val="5"/>
              </w:numPr>
              <w:spacing w:after="0" w:line="240" w:lineRule="auto"/>
              <w:rPr>
                <w:rFonts w:ascii="Calibri" w:hAnsi="Calibri" w:cs="Calibri"/>
                <w:sz w:val="22"/>
                <w:szCs w:val="22"/>
              </w:rPr>
            </w:pPr>
            <w:r w:rsidRPr="000955C1">
              <w:rPr>
                <w:rFonts w:ascii="Calibri" w:hAnsi="Calibri" w:cs="Calibri"/>
                <w:sz w:val="22"/>
                <w:szCs w:val="22"/>
              </w:rPr>
              <w:t xml:space="preserve">Strives to </w:t>
            </w:r>
            <w:proofErr w:type="gramStart"/>
            <w:r w:rsidRPr="000955C1">
              <w:rPr>
                <w:rFonts w:ascii="Calibri" w:hAnsi="Calibri" w:cs="Calibri"/>
                <w:sz w:val="22"/>
                <w:szCs w:val="22"/>
              </w:rPr>
              <w:t>deliver to the best of abilities at all times</w:t>
            </w:r>
            <w:proofErr w:type="gramEnd"/>
            <w:r w:rsidRPr="000955C1">
              <w:rPr>
                <w:rFonts w:ascii="Calibri" w:hAnsi="Calibri" w:cs="Calibri"/>
                <w:sz w:val="22"/>
                <w:szCs w:val="22"/>
              </w:rPr>
              <w:t xml:space="preserve">.  </w:t>
            </w:r>
          </w:p>
          <w:p w14:paraId="5DA81F2D" w14:textId="77777777" w:rsidR="00AD35B8" w:rsidRPr="000955C1" w:rsidRDefault="00AD35B8">
            <w:pPr>
              <w:numPr>
                <w:ilvl w:val="0"/>
                <w:numId w:val="5"/>
              </w:numPr>
              <w:spacing w:after="0" w:line="240" w:lineRule="auto"/>
              <w:rPr>
                <w:rFonts w:ascii="Calibri" w:hAnsi="Calibri" w:cs="Calibri"/>
                <w:sz w:val="22"/>
                <w:szCs w:val="22"/>
              </w:rPr>
            </w:pPr>
            <w:proofErr w:type="gramStart"/>
            <w:r w:rsidRPr="000955C1">
              <w:rPr>
                <w:rFonts w:ascii="Calibri" w:hAnsi="Calibri" w:cs="Calibri"/>
                <w:sz w:val="22"/>
                <w:szCs w:val="22"/>
              </w:rPr>
              <w:lastRenderedPageBreak/>
              <w:t>Shows professionalism and care for clients and colleagues at all times</w:t>
            </w:r>
            <w:proofErr w:type="gramEnd"/>
            <w:r w:rsidRPr="000955C1">
              <w:rPr>
                <w:rFonts w:ascii="Calibri" w:hAnsi="Calibri" w:cs="Calibri"/>
                <w:sz w:val="22"/>
                <w:szCs w:val="22"/>
              </w:rPr>
              <w:t>.</w:t>
            </w:r>
          </w:p>
        </w:tc>
      </w:tr>
      <w:tr w:rsidR="00AD35B8" w:rsidRPr="000955C1" w14:paraId="429EB0FF" w14:textId="77777777" w:rsidTr="002448EB">
        <w:trPr>
          <w:trHeight w:val="609"/>
        </w:trPr>
        <w:tc>
          <w:tcPr>
            <w:tcW w:w="1293" w:type="pct"/>
            <w:tcBorders>
              <w:bottom w:val="single" w:sz="4" w:space="0" w:color="auto"/>
            </w:tcBorders>
          </w:tcPr>
          <w:p w14:paraId="26EFA0B5" w14:textId="77777777" w:rsidR="00AD35B8" w:rsidRPr="000955C1" w:rsidRDefault="00AD35B8" w:rsidP="00AD35B8">
            <w:pPr>
              <w:spacing w:after="0" w:line="240" w:lineRule="auto"/>
              <w:rPr>
                <w:rFonts w:ascii="Calibri" w:hAnsi="Calibri" w:cs="Calibri"/>
                <w:bCs/>
                <w:sz w:val="22"/>
                <w:szCs w:val="22"/>
              </w:rPr>
            </w:pPr>
            <w:r w:rsidRPr="000955C1">
              <w:rPr>
                <w:rFonts w:ascii="Calibri" w:hAnsi="Calibri" w:cs="Calibri"/>
                <w:bCs/>
                <w:sz w:val="22"/>
                <w:szCs w:val="22"/>
              </w:rPr>
              <w:lastRenderedPageBreak/>
              <w:t>Ethos of the organisation</w:t>
            </w:r>
          </w:p>
        </w:tc>
        <w:tc>
          <w:tcPr>
            <w:tcW w:w="3707" w:type="pct"/>
            <w:tcBorders>
              <w:bottom w:val="single" w:sz="4" w:space="0" w:color="auto"/>
            </w:tcBorders>
          </w:tcPr>
          <w:p w14:paraId="51F517CB" w14:textId="77777777" w:rsidR="00AD35B8" w:rsidRPr="000955C1" w:rsidRDefault="00AD35B8">
            <w:pPr>
              <w:numPr>
                <w:ilvl w:val="0"/>
                <w:numId w:val="5"/>
              </w:numPr>
              <w:spacing w:after="0" w:line="240" w:lineRule="auto"/>
              <w:rPr>
                <w:rFonts w:ascii="Calibri" w:hAnsi="Calibri" w:cs="Calibri"/>
                <w:sz w:val="22"/>
                <w:szCs w:val="22"/>
              </w:rPr>
            </w:pPr>
            <w:r w:rsidRPr="000955C1">
              <w:rPr>
                <w:rFonts w:ascii="Calibri" w:hAnsi="Calibri" w:cs="Calibri"/>
                <w:color w:val="000000"/>
                <w:sz w:val="22"/>
                <w:szCs w:val="22"/>
              </w:rPr>
              <w:t>As a minimum requirement all employees of REACH Community Projects must be able to work within the Christian ethos of the charity</w:t>
            </w:r>
          </w:p>
        </w:tc>
      </w:tr>
    </w:tbl>
    <w:p w14:paraId="5CF8EFD7" w14:textId="77777777" w:rsidR="00AD35B8" w:rsidRPr="000955C1" w:rsidRDefault="00AD35B8" w:rsidP="00AD35B8">
      <w:pPr>
        <w:spacing w:after="0" w:line="240" w:lineRule="auto"/>
        <w:rPr>
          <w:rFonts w:ascii="Calibri" w:hAnsi="Calibri" w:cs="Calibri"/>
          <w:b/>
          <w:sz w:val="22"/>
          <w:szCs w:val="22"/>
        </w:rPr>
      </w:pPr>
    </w:p>
    <w:p w14:paraId="46A62AF0" w14:textId="77777777" w:rsidR="00AD35B8" w:rsidRPr="000955C1" w:rsidRDefault="00AD35B8" w:rsidP="00AD35B8">
      <w:pPr>
        <w:spacing w:after="0" w:line="240" w:lineRule="auto"/>
        <w:rPr>
          <w:rFonts w:ascii="Calibri" w:hAnsi="Calibri" w:cs="Calibri"/>
          <w:b/>
          <w:sz w:val="22"/>
          <w:szCs w:val="22"/>
        </w:rPr>
      </w:pPr>
      <w:r w:rsidRPr="000955C1">
        <w:rPr>
          <w:rFonts w:ascii="Calibri" w:hAnsi="Calibri" w:cs="Calibri"/>
          <w:b/>
          <w:sz w:val="22"/>
          <w:szCs w:val="22"/>
        </w:rPr>
        <w:t>Terms and conditions</w:t>
      </w:r>
    </w:p>
    <w:p w14:paraId="6FCA00F7" w14:textId="77777777" w:rsidR="00AD35B8" w:rsidRPr="000955C1" w:rsidRDefault="00AD35B8" w:rsidP="00AD35B8">
      <w:pPr>
        <w:spacing w:after="0" w:line="240" w:lineRule="auto"/>
        <w:rPr>
          <w:rFonts w:ascii="Calibri" w:hAnsi="Calibri" w:cs="Calibri"/>
          <w:sz w:val="22"/>
          <w:szCs w:val="22"/>
        </w:rPr>
      </w:pPr>
    </w:p>
    <w:tbl>
      <w:tblPr>
        <w:tblW w:w="49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0"/>
        <w:gridCol w:w="6595"/>
      </w:tblGrid>
      <w:tr w:rsidR="00AD35B8" w:rsidRPr="000955C1" w14:paraId="4BED71BE" w14:textId="77777777" w:rsidTr="002448EB">
        <w:trPr>
          <w:trHeight w:val="422"/>
        </w:trPr>
        <w:tc>
          <w:tcPr>
            <w:tcW w:w="1293" w:type="pct"/>
          </w:tcPr>
          <w:p w14:paraId="33940462" w14:textId="77777777" w:rsidR="00AD35B8" w:rsidRPr="000955C1" w:rsidRDefault="00AD35B8" w:rsidP="00AD35B8">
            <w:pPr>
              <w:spacing w:after="0" w:line="240" w:lineRule="auto"/>
              <w:rPr>
                <w:rFonts w:ascii="Calibri" w:hAnsi="Calibri" w:cs="Calibri"/>
                <w:bCs/>
                <w:sz w:val="22"/>
                <w:szCs w:val="22"/>
              </w:rPr>
            </w:pPr>
            <w:r w:rsidRPr="000955C1">
              <w:rPr>
                <w:rFonts w:ascii="Calibri" w:hAnsi="Calibri" w:cs="Calibri"/>
                <w:bCs/>
                <w:sz w:val="22"/>
                <w:szCs w:val="22"/>
              </w:rPr>
              <w:t>Location</w:t>
            </w:r>
          </w:p>
        </w:tc>
        <w:tc>
          <w:tcPr>
            <w:tcW w:w="3707" w:type="pct"/>
          </w:tcPr>
          <w:p w14:paraId="5078F8CB" w14:textId="3B9CDDA3" w:rsidR="00AD35B8" w:rsidRPr="000955C1" w:rsidRDefault="001F5529" w:rsidP="00AD35B8">
            <w:pPr>
              <w:spacing w:after="0" w:line="240" w:lineRule="auto"/>
              <w:rPr>
                <w:rFonts w:ascii="Calibri" w:hAnsi="Calibri" w:cs="Calibri"/>
                <w:sz w:val="22"/>
                <w:szCs w:val="22"/>
              </w:rPr>
            </w:pPr>
            <w:r w:rsidRPr="000955C1">
              <w:rPr>
                <w:rFonts w:ascii="Calibri" w:hAnsi="Calibri" w:cs="Calibri"/>
                <w:sz w:val="22"/>
                <w:szCs w:val="22"/>
              </w:rPr>
              <w:t>This role will be based at the Racing Centre in Newmarket, much of the work will be out in the Community and there will be a requirement to attend meetings in Haverhill at least once a month.</w:t>
            </w:r>
          </w:p>
        </w:tc>
      </w:tr>
      <w:tr w:rsidR="00AD35B8" w:rsidRPr="000955C1" w14:paraId="64BF8639" w14:textId="77777777" w:rsidTr="002448EB">
        <w:trPr>
          <w:trHeight w:val="600"/>
        </w:trPr>
        <w:tc>
          <w:tcPr>
            <w:tcW w:w="1293" w:type="pct"/>
          </w:tcPr>
          <w:p w14:paraId="6F31525F" w14:textId="77777777" w:rsidR="00AD35B8" w:rsidRPr="000955C1" w:rsidRDefault="00AD35B8" w:rsidP="00AD35B8">
            <w:pPr>
              <w:spacing w:after="0" w:line="240" w:lineRule="auto"/>
              <w:rPr>
                <w:rFonts w:ascii="Calibri" w:hAnsi="Calibri" w:cs="Calibri"/>
                <w:bCs/>
                <w:sz w:val="22"/>
                <w:szCs w:val="22"/>
              </w:rPr>
            </w:pPr>
            <w:r w:rsidRPr="000955C1">
              <w:rPr>
                <w:rFonts w:ascii="Calibri" w:hAnsi="Calibri" w:cs="Calibri"/>
                <w:bCs/>
                <w:sz w:val="22"/>
                <w:szCs w:val="22"/>
              </w:rPr>
              <w:t>Working hours and pattern</w:t>
            </w:r>
          </w:p>
        </w:tc>
        <w:tc>
          <w:tcPr>
            <w:tcW w:w="3707" w:type="pct"/>
          </w:tcPr>
          <w:p w14:paraId="52320A3C" w14:textId="757FF94B" w:rsidR="00AD35B8" w:rsidRPr="000955C1" w:rsidRDefault="00CF466C" w:rsidP="00AD35B8">
            <w:pPr>
              <w:spacing w:after="0" w:line="240" w:lineRule="auto"/>
              <w:rPr>
                <w:rFonts w:ascii="Calibri" w:hAnsi="Calibri" w:cs="Calibri"/>
                <w:sz w:val="22"/>
                <w:szCs w:val="22"/>
              </w:rPr>
            </w:pPr>
            <w:r w:rsidRPr="000955C1">
              <w:rPr>
                <w:rFonts w:ascii="Calibri" w:hAnsi="Calibri" w:cs="Calibri"/>
                <w:sz w:val="22"/>
                <w:szCs w:val="22"/>
              </w:rPr>
              <w:t>20</w:t>
            </w:r>
            <w:r w:rsidR="00B122CA" w:rsidRPr="000955C1">
              <w:rPr>
                <w:rFonts w:ascii="Calibri" w:hAnsi="Calibri" w:cs="Calibri"/>
                <w:sz w:val="22"/>
                <w:szCs w:val="22"/>
              </w:rPr>
              <w:t xml:space="preserve"> </w:t>
            </w:r>
            <w:r w:rsidR="00363116" w:rsidRPr="000955C1">
              <w:rPr>
                <w:rFonts w:ascii="Calibri" w:hAnsi="Calibri" w:cs="Calibri"/>
                <w:sz w:val="22"/>
                <w:szCs w:val="22"/>
              </w:rPr>
              <w:t>hours per week</w:t>
            </w:r>
            <w:r w:rsidR="00CD07D0" w:rsidRPr="000955C1">
              <w:rPr>
                <w:rFonts w:ascii="Calibri" w:hAnsi="Calibri" w:cs="Calibri"/>
                <w:sz w:val="22"/>
                <w:szCs w:val="22"/>
              </w:rPr>
              <w:t xml:space="preserve"> </w:t>
            </w:r>
          </w:p>
        </w:tc>
      </w:tr>
      <w:tr w:rsidR="00AD35B8" w:rsidRPr="000955C1" w14:paraId="745F95D8" w14:textId="77777777" w:rsidTr="002448EB">
        <w:trPr>
          <w:trHeight w:val="609"/>
        </w:trPr>
        <w:tc>
          <w:tcPr>
            <w:tcW w:w="1293" w:type="pct"/>
          </w:tcPr>
          <w:p w14:paraId="228D1E29" w14:textId="77777777" w:rsidR="00AD35B8" w:rsidRPr="000955C1" w:rsidRDefault="00AD35B8" w:rsidP="00AD35B8">
            <w:pPr>
              <w:spacing w:after="0" w:line="240" w:lineRule="auto"/>
              <w:rPr>
                <w:rFonts w:ascii="Calibri" w:hAnsi="Calibri" w:cs="Calibri"/>
                <w:bCs/>
                <w:sz w:val="22"/>
                <w:szCs w:val="22"/>
              </w:rPr>
            </w:pPr>
            <w:r w:rsidRPr="000955C1">
              <w:rPr>
                <w:rFonts w:ascii="Calibri" w:hAnsi="Calibri" w:cs="Calibri"/>
                <w:bCs/>
                <w:sz w:val="22"/>
                <w:szCs w:val="22"/>
              </w:rPr>
              <w:t>Probationary Period</w:t>
            </w:r>
          </w:p>
        </w:tc>
        <w:tc>
          <w:tcPr>
            <w:tcW w:w="3707" w:type="pct"/>
          </w:tcPr>
          <w:p w14:paraId="1ACAE27D" w14:textId="1DE41A12" w:rsidR="00AD35B8" w:rsidRPr="000955C1" w:rsidRDefault="009A5487" w:rsidP="00AD35B8">
            <w:pPr>
              <w:spacing w:after="0" w:line="240" w:lineRule="auto"/>
              <w:rPr>
                <w:rFonts w:ascii="Calibri" w:hAnsi="Calibri" w:cs="Calibri"/>
                <w:sz w:val="22"/>
                <w:szCs w:val="22"/>
              </w:rPr>
            </w:pPr>
            <w:r w:rsidRPr="000955C1">
              <w:rPr>
                <w:rFonts w:ascii="Calibri" w:hAnsi="Calibri" w:cs="Calibri"/>
                <w:sz w:val="22"/>
                <w:szCs w:val="22"/>
              </w:rPr>
              <w:t>6</w:t>
            </w:r>
            <w:r w:rsidR="00AD35B8" w:rsidRPr="000955C1">
              <w:rPr>
                <w:rFonts w:ascii="Calibri" w:hAnsi="Calibri" w:cs="Calibri"/>
                <w:sz w:val="22"/>
                <w:szCs w:val="22"/>
              </w:rPr>
              <w:t xml:space="preserve"> months</w:t>
            </w:r>
          </w:p>
        </w:tc>
      </w:tr>
      <w:tr w:rsidR="00AD35B8" w:rsidRPr="000955C1" w14:paraId="70AA52FB" w14:textId="77777777" w:rsidTr="002448EB">
        <w:trPr>
          <w:trHeight w:val="609"/>
        </w:trPr>
        <w:tc>
          <w:tcPr>
            <w:tcW w:w="1293" w:type="pct"/>
            <w:tcBorders>
              <w:bottom w:val="single" w:sz="4" w:space="0" w:color="auto"/>
            </w:tcBorders>
          </w:tcPr>
          <w:p w14:paraId="120487C4" w14:textId="77777777" w:rsidR="00AD35B8" w:rsidRPr="000955C1" w:rsidRDefault="00AD35B8" w:rsidP="00AD35B8">
            <w:pPr>
              <w:spacing w:after="0" w:line="240" w:lineRule="auto"/>
              <w:rPr>
                <w:rFonts w:ascii="Calibri" w:hAnsi="Calibri" w:cs="Calibri"/>
                <w:bCs/>
                <w:sz w:val="22"/>
                <w:szCs w:val="22"/>
              </w:rPr>
            </w:pPr>
            <w:r w:rsidRPr="000955C1">
              <w:rPr>
                <w:rFonts w:ascii="Calibri" w:hAnsi="Calibri" w:cs="Calibri"/>
                <w:bCs/>
                <w:sz w:val="22"/>
                <w:szCs w:val="22"/>
              </w:rPr>
              <w:t>Annual Leave</w:t>
            </w:r>
          </w:p>
        </w:tc>
        <w:tc>
          <w:tcPr>
            <w:tcW w:w="3707" w:type="pct"/>
            <w:tcBorders>
              <w:bottom w:val="single" w:sz="4" w:space="0" w:color="auto"/>
            </w:tcBorders>
          </w:tcPr>
          <w:p w14:paraId="52D92D43" w14:textId="1B40DA39" w:rsidR="00AD35B8" w:rsidRPr="000955C1" w:rsidRDefault="00C319E4" w:rsidP="00C319E4">
            <w:pPr>
              <w:spacing w:after="0" w:line="240" w:lineRule="auto"/>
              <w:rPr>
                <w:rFonts w:ascii="Calibri" w:hAnsi="Calibri" w:cs="Calibri"/>
                <w:sz w:val="22"/>
                <w:szCs w:val="22"/>
              </w:rPr>
            </w:pPr>
            <w:r w:rsidRPr="000955C1">
              <w:rPr>
                <w:rFonts w:ascii="Calibri" w:eastAsia="Times New Roman" w:hAnsi="Calibri" w:cs="Calibri"/>
                <w:sz w:val="22"/>
                <w:szCs w:val="22"/>
                <w:lang w:eastAsia="en-GB"/>
              </w:rPr>
              <w:t>25 days pro rata plus Bank Holidays &amp; working days Christmas to New Year</w:t>
            </w:r>
          </w:p>
        </w:tc>
      </w:tr>
    </w:tbl>
    <w:p w14:paraId="2C0A4E6C" w14:textId="34F61C4D" w:rsidR="00665D90" w:rsidRPr="000955C1" w:rsidRDefault="00665D90">
      <w:pPr>
        <w:spacing w:after="200"/>
        <w:rPr>
          <w:rFonts w:ascii="Calibri" w:hAnsi="Calibri" w:cs="Calibri"/>
          <w:sz w:val="22"/>
          <w:szCs w:val="22"/>
        </w:rPr>
      </w:pPr>
    </w:p>
    <w:sectPr w:rsidR="00665D90" w:rsidRPr="000955C1" w:rsidSect="006B2030">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D8404" w14:textId="77777777" w:rsidR="00E01CFD" w:rsidRDefault="00E01CFD" w:rsidP="00EE40BC">
      <w:pPr>
        <w:spacing w:after="0" w:line="240" w:lineRule="auto"/>
      </w:pPr>
      <w:r>
        <w:separator/>
      </w:r>
    </w:p>
  </w:endnote>
  <w:endnote w:type="continuationSeparator" w:id="0">
    <w:p w14:paraId="11E1675B" w14:textId="77777777" w:rsidR="00E01CFD" w:rsidRDefault="00E01CFD" w:rsidP="00EE4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venir Regular">
    <w:altName w:val="Arial"/>
    <w:panose1 w:val="00000000000000000000"/>
    <w:charset w:val="00"/>
    <w:family w:val="swiss"/>
    <w:notTrueType/>
    <w:pitch w:val="variable"/>
    <w:sig w:usb0="80002027"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6BA6B" w14:textId="2D62B220" w:rsidR="00F64875" w:rsidRDefault="00664971">
    <w:pPr>
      <w:pStyle w:val="Footer"/>
    </w:pPr>
    <w:r>
      <w:t>August</w:t>
    </w:r>
    <w:r w:rsidR="00C319E4">
      <w:t xml:space="preserve"> 202</w:t>
    </w:r>
    <w:r w:rsidR="00CF466C">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C4F13" w14:textId="77777777" w:rsidR="00E01CFD" w:rsidRDefault="00E01CFD" w:rsidP="00EE40BC">
      <w:pPr>
        <w:spacing w:after="0" w:line="240" w:lineRule="auto"/>
      </w:pPr>
      <w:r>
        <w:separator/>
      </w:r>
    </w:p>
  </w:footnote>
  <w:footnote w:type="continuationSeparator" w:id="0">
    <w:p w14:paraId="7CC9D452" w14:textId="77777777" w:rsidR="00E01CFD" w:rsidRDefault="00E01CFD" w:rsidP="00EE40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3C80B" w14:textId="2F444728" w:rsidR="002448EB" w:rsidRDefault="002448EB" w:rsidP="00EE40B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070B5"/>
    <w:multiLevelType w:val="hybridMultilevel"/>
    <w:tmpl w:val="5EDC80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3E4364"/>
    <w:multiLevelType w:val="multilevel"/>
    <w:tmpl w:val="28B64EE8"/>
    <w:lvl w:ilvl="0">
      <w:start w:val="1"/>
      <w:numFmt w:val="decimal"/>
      <w:pStyle w:val="Number1"/>
      <w:lvlText w:val="%1.0"/>
      <w:lvlJc w:val="right"/>
      <w:pPr>
        <w:ind w:left="680" w:hanging="680"/>
      </w:pPr>
      <w:rPr>
        <w:rFonts w:hint="default"/>
        <w:sz w:val="36"/>
      </w:rPr>
    </w:lvl>
    <w:lvl w:ilvl="1">
      <w:start w:val="1"/>
      <w:numFmt w:val="decimal"/>
      <w:pStyle w:val="Number2"/>
      <w:lvlText w:val="%1.%2"/>
      <w:lvlJc w:val="right"/>
      <w:pPr>
        <w:ind w:left="680" w:hanging="680"/>
      </w:pPr>
      <w:rPr>
        <w:rFonts w:hint="default"/>
      </w:rPr>
    </w:lvl>
    <w:lvl w:ilvl="2">
      <w:start w:val="1"/>
      <w:numFmt w:val="decimal"/>
      <w:pStyle w:val="Number3"/>
      <w:lvlText w:val="%1.%2.%3"/>
      <w:lvlJc w:val="right"/>
      <w:pPr>
        <w:ind w:left="680" w:hanging="680"/>
      </w:pPr>
      <w:rPr>
        <w:rFonts w:hint="default"/>
      </w:rPr>
    </w:lvl>
    <w:lvl w:ilvl="3">
      <w:start w:val="1"/>
      <w:numFmt w:val="decimal"/>
      <w:pStyle w:val="Number4"/>
      <w:lvlText w:val="%1.%2.%3.%4"/>
      <w:lvlJc w:val="right"/>
      <w:pPr>
        <w:ind w:left="680" w:hanging="680"/>
      </w:pPr>
      <w:rPr>
        <w:rFonts w:hint="default"/>
      </w:rPr>
    </w:lvl>
    <w:lvl w:ilvl="4">
      <w:start w:val="1"/>
      <w:numFmt w:val="decimal"/>
      <w:pStyle w:val="Number5"/>
      <w:lvlText w:val="%1.%2.%3.%4.%5"/>
      <w:lvlJc w:val="right"/>
      <w:pPr>
        <w:ind w:left="680" w:hanging="680"/>
      </w:pPr>
      <w:rPr>
        <w:rFonts w:hint="default"/>
        <w:sz w:val="16"/>
      </w:rPr>
    </w:lvl>
    <w:lvl w:ilvl="5">
      <w:start w:val="1"/>
      <w:numFmt w:val="decimal"/>
      <w:lvlText w:val="%1.%2.%3.%4.%5.%6"/>
      <w:lvlJc w:val="right"/>
      <w:pPr>
        <w:ind w:left="680" w:hanging="680"/>
      </w:pPr>
      <w:rPr>
        <w:rFonts w:hint="default"/>
      </w:rPr>
    </w:lvl>
    <w:lvl w:ilvl="6">
      <w:start w:val="1"/>
      <w:numFmt w:val="decimal"/>
      <w:lvlText w:val="%7."/>
      <w:lvlJc w:val="right"/>
      <w:pPr>
        <w:ind w:left="680" w:hanging="680"/>
      </w:pPr>
      <w:rPr>
        <w:rFonts w:hint="default"/>
      </w:rPr>
    </w:lvl>
    <w:lvl w:ilvl="7">
      <w:start w:val="1"/>
      <w:numFmt w:val="lowerLetter"/>
      <w:lvlText w:val="%8."/>
      <w:lvlJc w:val="right"/>
      <w:pPr>
        <w:ind w:left="680" w:hanging="680"/>
      </w:pPr>
      <w:rPr>
        <w:rFonts w:hint="default"/>
      </w:rPr>
    </w:lvl>
    <w:lvl w:ilvl="8">
      <w:start w:val="1"/>
      <w:numFmt w:val="lowerRoman"/>
      <w:lvlText w:val="%9."/>
      <w:lvlJc w:val="right"/>
      <w:pPr>
        <w:ind w:left="680" w:hanging="680"/>
      </w:pPr>
      <w:rPr>
        <w:rFonts w:hint="default"/>
      </w:rPr>
    </w:lvl>
  </w:abstractNum>
  <w:abstractNum w:abstractNumId="2" w15:restartNumberingAfterBreak="0">
    <w:nsid w:val="15B73FF0"/>
    <w:multiLevelType w:val="multilevel"/>
    <w:tmpl w:val="735855F2"/>
    <w:lvl w:ilvl="0">
      <w:start w:val="1"/>
      <w:numFmt w:val="bullet"/>
      <w:pStyle w:val="Bullet1"/>
      <w:lvlText w:val="●"/>
      <w:lvlJc w:val="left"/>
      <w:pPr>
        <w:tabs>
          <w:tab w:val="num" w:pos="340"/>
        </w:tabs>
        <w:ind w:left="340" w:hanging="340"/>
      </w:pPr>
      <w:rPr>
        <w:rFonts w:ascii="Calibri" w:hAnsi="Calibri" w:hint="default"/>
        <w:color w:val="ABD8ED" w:themeColor="accent2"/>
      </w:rPr>
    </w:lvl>
    <w:lvl w:ilvl="1">
      <w:start w:val="1"/>
      <w:numFmt w:val="bullet"/>
      <w:pStyle w:val="Bullet2"/>
      <w:lvlText w:val=""/>
      <w:lvlJc w:val="left"/>
      <w:pPr>
        <w:tabs>
          <w:tab w:val="num" w:pos="680"/>
        </w:tabs>
        <w:ind w:left="680" w:hanging="340"/>
      </w:pPr>
      <w:rPr>
        <w:rFonts w:ascii="Symbol" w:hAnsi="Symbol" w:hint="default"/>
        <w:color w:val="000000" w:themeColor="text1"/>
      </w:rPr>
    </w:lvl>
    <w:lvl w:ilvl="2">
      <w:start w:val="1"/>
      <w:numFmt w:val="bullet"/>
      <w:lvlText w:val="●"/>
      <w:lvlJc w:val="left"/>
      <w:pPr>
        <w:tabs>
          <w:tab w:val="num" w:pos="1020"/>
        </w:tabs>
        <w:ind w:left="1020" w:hanging="340"/>
      </w:pPr>
      <w:rPr>
        <w:rFonts w:ascii="Calibri" w:hAnsi="Calibri" w:hint="default"/>
        <w:color w:val="ABD8ED" w:themeColor="accent2"/>
      </w:rPr>
    </w:lvl>
    <w:lvl w:ilvl="3">
      <w:start w:val="1"/>
      <w:numFmt w:val="bullet"/>
      <w:lvlText w:val=""/>
      <w:lvlJc w:val="left"/>
      <w:pPr>
        <w:tabs>
          <w:tab w:val="num" w:pos="1360"/>
        </w:tabs>
        <w:ind w:left="1360" w:hanging="340"/>
      </w:pPr>
      <w:rPr>
        <w:rFonts w:ascii="Symbol" w:hAnsi="Symbol" w:hint="default"/>
        <w:color w:val="000000" w:themeColor="text1"/>
      </w:rPr>
    </w:lvl>
    <w:lvl w:ilvl="4">
      <w:start w:val="1"/>
      <w:numFmt w:val="bullet"/>
      <w:lvlText w:val="●"/>
      <w:lvlJc w:val="left"/>
      <w:pPr>
        <w:tabs>
          <w:tab w:val="num" w:pos="1700"/>
        </w:tabs>
        <w:ind w:left="1700" w:hanging="340"/>
      </w:pPr>
      <w:rPr>
        <w:rFonts w:ascii="Calibri" w:hAnsi="Calibri" w:hint="default"/>
        <w:color w:val="ABD8ED" w:themeColor="accent2"/>
      </w:rPr>
    </w:lvl>
    <w:lvl w:ilvl="5">
      <w:start w:val="1"/>
      <w:numFmt w:val="bullet"/>
      <w:lvlText w:val=""/>
      <w:lvlJc w:val="left"/>
      <w:pPr>
        <w:tabs>
          <w:tab w:val="num" w:pos="2040"/>
        </w:tabs>
        <w:ind w:left="2040" w:hanging="340"/>
      </w:pPr>
      <w:rPr>
        <w:rFonts w:ascii="Symbol" w:hAnsi="Symbol" w:hint="default"/>
        <w:color w:val="000000" w:themeColor="text1"/>
      </w:rPr>
    </w:lvl>
    <w:lvl w:ilvl="6">
      <w:start w:val="1"/>
      <w:numFmt w:val="bullet"/>
      <w:lvlText w:val="●"/>
      <w:lvlJc w:val="left"/>
      <w:pPr>
        <w:tabs>
          <w:tab w:val="num" w:pos="2380"/>
        </w:tabs>
        <w:ind w:left="2380" w:hanging="340"/>
      </w:pPr>
      <w:rPr>
        <w:rFonts w:ascii="Calibri" w:hAnsi="Calibri" w:hint="default"/>
        <w:color w:val="ABD8ED" w:themeColor="accent2"/>
      </w:rPr>
    </w:lvl>
    <w:lvl w:ilvl="7">
      <w:start w:val="1"/>
      <w:numFmt w:val="bullet"/>
      <w:lvlText w:val=""/>
      <w:lvlJc w:val="left"/>
      <w:pPr>
        <w:tabs>
          <w:tab w:val="num" w:pos="2720"/>
        </w:tabs>
        <w:ind w:left="2720" w:hanging="340"/>
      </w:pPr>
      <w:rPr>
        <w:rFonts w:ascii="Symbol" w:hAnsi="Symbol" w:hint="default"/>
        <w:color w:val="000000" w:themeColor="text1"/>
      </w:rPr>
    </w:lvl>
    <w:lvl w:ilvl="8">
      <w:start w:val="1"/>
      <w:numFmt w:val="bullet"/>
      <w:lvlText w:val="●"/>
      <w:lvlJc w:val="left"/>
      <w:pPr>
        <w:tabs>
          <w:tab w:val="num" w:pos="3060"/>
        </w:tabs>
        <w:ind w:left="3060" w:hanging="340"/>
      </w:pPr>
      <w:rPr>
        <w:rFonts w:ascii="Calibri" w:hAnsi="Calibri" w:hint="default"/>
        <w:color w:val="ABD8ED" w:themeColor="accent2"/>
      </w:rPr>
    </w:lvl>
  </w:abstractNum>
  <w:abstractNum w:abstractNumId="3" w15:restartNumberingAfterBreak="0">
    <w:nsid w:val="1A6F5426"/>
    <w:multiLevelType w:val="hybridMultilevel"/>
    <w:tmpl w:val="9F2CC4EC"/>
    <w:lvl w:ilvl="0" w:tplc="D6F885CE">
      <w:numFmt w:val="bullet"/>
      <w:lvlText w:val="•"/>
      <w:lvlJc w:val="left"/>
      <w:pPr>
        <w:ind w:left="720" w:hanging="360"/>
      </w:pPr>
      <w:rPr>
        <w:rFonts w:ascii="Avenir Regular" w:eastAsia="Times New Roman" w:hAnsi="Avenir Regular" w:cs="Avenir Regula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2A76B0"/>
    <w:multiLevelType w:val="hybridMultilevel"/>
    <w:tmpl w:val="2D5204AA"/>
    <w:lvl w:ilvl="0" w:tplc="0D70F572">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2A0DA6"/>
    <w:multiLevelType w:val="hybridMultilevel"/>
    <w:tmpl w:val="A51EFBD0"/>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6" w15:restartNumberingAfterBreak="0">
    <w:nsid w:val="65FD6B4F"/>
    <w:multiLevelType w:val="multilevel"/>
    <w:tmpl w:val="A18851C8"/>
    <w:lvl w:ilvl="0">
      <w:start w:val="1"/>
      <w:numFmt w:val="decimal"/>
      <w:pStyle w:val="LegalNumber1"/>
      <w:lvlText w:val="%1.0"/>
      <w:lvlJc w:val="right"/>
      <w:pPr>
        <w:tabs>
          <w:tab w:val="num" w:pos="680"/>
        </w:tabs>
        <w:ind w:left="680" w:hanging="680"/>
      </w:pPr>
      <w:rPr>
        <w:rFonts w:hint="default"/>
      </w:rPr>
    </w:lvl>
    <w:lvl w:ilvl="1">
      <w:start w:val="1"/>
      <w:numFmt w:val="decimal"/>
      <w:pStyle w:val="LegalNumber2"/>
      <w:lvlText w:val="%1.%2"/>
      <w:lvlJc w:val="right"/>
      <w:pPr>
        <w:ind w:left="680" w:hanging="680"/>
      </w:pPr>
      <w:rPr>
        <w:rFonts w:hint="default"/>
      </w:rPr>
    </w:lvl>
    <w:lvl w:ilvl="2">
      <w:start w:val="1"/>
      <w:numFmt w:val="decimal"/>
      <w:pStyle w:val="LegalNumber3"/>
      <w:lvlText w:val="%1.%2.%3"/>
      <w:lvlJc w:val="right"/>
      <w:pPr>
        <w:ind w:left="680" w:hanging="680"/>
      </w:pPr>
      <w:rPr>
        <w:rFonts w:hint="default"/>
      </w:rPr>
    </w:lvl>
    <w:lvl w:ilvl="3">
      <w:start w:val="1"/>
      <w:numFmt w:val="decimal"/>
      <w:pStyle w:val="LegalNumber4"/>
      <w:lvlText w:val="%1.%2.%3.%4"/>
      <w:lvlJc w:val="right"/>
      <w:pPr>
        <w:ind w:left="680" w:hanging="680"/>
      </w:pPr>
      <w:rPr>
        <w:rFonts w:hint="default"/>
      </w:rPr>
    </w:lvl>
    <w:lvl w:ilvl="4">
      <w:start w:val="1"/>
      <w:numFmt w:val="decimal"/>
      <w:pStyle w:val="LegalNumber5"/>
      <w:lvlText w:val="%1.%2.%3.%4.%5"/>
      <w:lvlJc w:val="right"/>
      <w:pPr>
        <w:ind w:left="680" w:hanging="680"/>
      </w:pPr>
      <w:rPr>
        <w:rFonts w:hint="default"/>
      </w:rPr>
    </w:lvl>
    <w:lvl w:ilvl="5">
      <w:start w:val="1"/>
      <w:numFmt w:val="decimal"/>
      <w:pStyle w:val="LegalNumber6"/>
      <w:lvlText w:val="%1.%2.%3.%4.%5.%6"/>
      <w:lvlJc w:val="right"/>
      <w:pPr>
        <w:ind w:left="680" w:hanging="680"/>
      </w:pPr>
      <w:rPr>
        <w:rFonts w:hint="default"/>
      </w:rPr>
    </w:lvl>
    <w:lvl w:ilvl="6">
      <w:start w:val="1"/>
      <w:numFmt w:val="decimal"/>
      <w:lvlText w:val="%1.%2.%3.%4.%5.%6.%7"/>
      <w:lvlJc w:val="right"/>
      <w:pPr>
        <w:ind w:left="0" w:firstLine="68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8F257E4"/>
    <w:multiLevelType w:val="multilevel"/>
    <w:tmpl w:val="702A5EB8"/>
    <w:lvl w:ilvl="0">
      <w:start w:val="1"/>
      <w:numFmt w:val="lowerLetter"/>
      <w:pStyle w:val="Alpha1"/>
      <w:lvlText w:val="%1."/>
      <w:lvlJc w:val="left"/>
      <w:pPr>
        <w:ind w:left="1020" w:hanging="340"/>
      </w:pPr>
      <w:rPr>
        <w:rFonts w:hint="default"/>
      </w:rPr>
    </w:lvl>
    <w:lvl w:ilvl="1">
      <w:start w:val="1"/>
      <w:numFmt w:val="lowerLetter"/>
      <w:lvlText w:val="%2)"/>
      <w:lvlJc w:val="left"/>
      <w:pPr>
        <w:ind w:left="39" w:hanging="360"/>
      </w:pPr>
      <w:rPr>
        <w:rFonts w:hint="default"/>
      </w:rPr>
    </w:lvl>
    <w:lvl w:ilvl="2">
      <w:start w:val="1"/>
      <w:numFmt w:val="lowerRoman"/>
      <w:lvlText w:val="%3)"/>
      <w:lvlJc w:val="left"/>
      <w:pPr>
        <w:ind w:left="399" w:hanging="360"/>
      </w:pPr>
      <w:rPr>
        <w:rFonts w:hint="default"/>
      </w:rPr>
    </w:lvl>
    <w:lvl w:ilvl="3">
      <w:start w:val="1"/>
      <w:numFmt w:val="decimal"/>
      <w:lvlText w:val="(%4)"/>
      <w:lvlJc w:val="left"/>
      <w:pPr>
        <w:ind w:left="759" w:hanging="360"/>
      </w:pPr>
      <w:rPr>
        <w:rFonts w:hint="default"/>
      </w:rPr>
    </w:lvl>
    <w:lvl w:ilvl="4">
      <w:start w:val="1"/>
      <w:numFmt w:val="lowerLetter"/>
      <w:lvlText w:val="(%5)"/>
      <w:lvlJc w:val="left"/>
      <w:pPr>
        <w:ind w:left="1119" w:hanging="360"/>
      </w:pPr>
      <w:rPr>
        <w:rFonts w:hint="default"/>
      </w:rPr>
    </w:lvl>
    <w:lvl w:ilvl="5">
      <w:start w:val="1"/>
      <w:numFmt w:val="lowerRoman"/>
      <w:lvlText w:val="(%6)"/>
      <w:lvlJc w:val="left"/>
      <w:pPr>
        <w:ind w:left="1479" w:hanging="360"/>
      </w:pPr>
      <w:rPr>
        <w:rFonts w:hint="default"/>
      </w:rPr>
    </w:lvl>
    <w:lvl w:ilvl="6">
      <w:start w:val="1"/>
      <w:numFmt w:val="decimal"/>
      <w:lvlText w:val="%7."/>
      <w:lvlJc w:val="left"/>
      <w:pPr>
        <w:ind w:left="1839" w:hanging="360"/>
      </w:pPr>
      <w:rPr>
        <w:rFonts w:hint="default"/>
      </w:rPr>
    </w:lvl>
    <w:lvl w:ilvl="7">
      <w:start w:val="1"/>
      <w:numFmt w:val="lowerLetter"/>
      <w:lvlText w:val="%8."/>
      <w:lvlJc w:val="left"/>
      <w:pPr>
        <w:ind w:left="2199" w:hanging="360"/>
      </w:pPr>
      <w:rPr>
        <w:rFonts w:hint="default"/>
      </w:rPr>
    </w:lvl>
    <w:lvl w:ilvl="8">
      <w:start w:val="1"/>
      <w:numFmt w:val="lowerRoman"/>
      <w:lvlText w:val="%9."/>
      <w:lvlJc w:val="left"/>
      <w:pPr>
        <w:ind w:left="2559" w:hanging="360"/>
      </w:pPr>
      <w:rPr>
        <w:rFonts w:hint="default"/>
      </w:rPr>
    </w:lvl>
  </w:abstractNum>
  <w:num w:numId="1" w16cid:durableId="866674929">
    <w:abstractNumId w:val="2"/>
  </w:num>
  <w:num w:numId="2" w16cid:durableId="1334062987">
    <w:abstractNumId w:val="7"/>
  </w:num>
  <w:num w:numId="3" w16cid:durableId="1904944751">
    <w:abstractNumId w:val="6"/>
  </w:num>
  <w:num w:numId="4" w16cid:durableId="472452197">
    <w:abstractNumId w:val="1"/>
  </w:num>
  <w:num w:numId="5" w16cid:durableId="782041384">
    <w:abstractNumId w:val="4"/>
  </w:num>
  <w:num w:numId="6" w16cid:durableId="1360400753">
    <w:abstractNumId w:val="5"/>
  </w:num>
  <w:num w:numId="7" w16cid:durableId="1761363584">
    <w:abstractNumId w:val="0"/>
  </w:num>
  <w:num w:numId="8" w16cid:durableId="1708488901">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70"/>
    <w:rsid w:val="0000731B"/>
    <w:rsid w:val="0003254D"/>
    <w:rsid w:val="00080117"/>
    <w:rsid w:val="000955C1"/>
    <w:rsid w:val="000C5E72"/>
    <w:rsid w:val="000F198E"/>
    <w:rsid w:val="000F6A0C"/>
    <w:rsid w:val="001432F1"/>
    <w:rsid w:val="00162F81"/>
    <w:rsid w:val="00182F13"/>
    <w:rsid w:val="001A4D45"/>
    <w:rsid w:val="001A5B58"/>
    <w:rsid w:val="001D1472"/>
    <w:rsid w:val="001D1549"/>
    <w:rsid w:val="001F5529"/>
    <w:rsid w:val="001F7907"/>
    <w:rsid w:val="00200E93"/>
    <w:rsid w:val="00214EE7"/>
    <w:rsid w:val="00224200"/>
    <w:rsid w:val="00233EF1"/>
    <w:rsid w:val="002448EB"/>
    <w:rsid w:val="00247F07"/>
    <w:rsid w:val="00253824"/>
    <w:rsid w:val="002C6C13"/>
    <w:rsid w:val="002D2E07"/>
    <w:rsid w:val="002E2671"/>
    <w:rsid w:val="002F1911"/>
    <w:rsid w:val="0031553B"/>
    <w:rsid w:val="00315AB0"/>
    <w:rsid w:val="003438F6"/>
    <w:rsid w:val="00360356"/>
    <w:rsid w:val="00363116"/>
    <w:rsid w:val="003E085B"/>
    <w:rsid w:val="003E511E"/>
    <w:rsid w:val="003E71B5"/>
    <w:rsid w:val="00405F63"/>
    <w:rsid w:val="004127BF"/>
    <w:rsid w:val="00432FCB"/>
    <w:rsid w:val="00433CA3"/>
    <w:rsid w:val="00441FCF"/>
    <w:rsid w:val="00455C16"/>
    <w:rsid w:val="004A2734"/>
    <w:rsid w:val="00516154"/>
    <w:rsid w:val="00531199"/>
    <w:rsid w:val="00554279"/>
    <w:rsid w:val="005672EC"/>
    <w:rsid w:val="005A1A02"/>
    <w:rsid w:val="005B062C"/>
    <w:rsid w:val="005C4939"/>
    <w:rsid w:val="005C51E2"/>
    <w:rsid w:val="005D08D2"/>
    <w:rsid w:val="005D20F3"/>
    <w:rsid w:val="005E75A3"/>
    <w:rsid w:val="00622184"/>
    <w:rsid w:val="00635DC1"/>
    <w:rsid w:val="00646DA9"/>
    <w:rsid w:val="00664971"/>
    <w:rsid w:val="006652D2"/>
    <w:rsid w:val="00665D90"/>
    <w:rsid w:val="00682724"/>
    <w:rsid w:val="00684E3E"/>
    <w:rsid w:val="006B2030"/>
    <w:rsid w:val="006E0594"/>
    <w:rsid w:val="006F7DAD"/>
    <w:rsid w:val="00754C92"/>
    <w:rsid w:val="007B6107"/>
    <w:rsid w:val="007D0809"/>
    <w:rsid w:val="007E5D58"/>
    <w:rsid w:val="00837EC1"/>
    <w:rsid w:val="00841481"/>
    <w:rsid w:val="00871AB5"/>
    <w:rsid w:val="008B0499"/>
    <w:rsid w:val="008D73AA"/>
    <w:rsid w:val="008E5FF9"/>
    <w:rsid w:val="008F1FDD"/>
    <w:rsid w:val="008F4306"/>
    <w:rsid w:val="00916BEB"/>
    <w:rsid w:val="009625B8"/>
    <w:rsid w:val="00966FCB"/>
    <w:rsid w:val="009739D1"/>
    <w:rsid w:val="00991B69"/>
    <w:rsid w:val="009A25C9"/>
    <w:rsid w:val="009A5487"/>
    <w:rsid w:val="009B1A4D"/>
    <w:rsid w:val="009F04A3"/>
    <w:rsid w:val="00A05788"/>
    <w:rsid w:val="00A10750"/>
    <w:rsid w:val="00A16FC5"/>
    <w:rsid w:val="00A256F6"/>
    <w:rsid w:val="00A66342"/>
    <w:rsid w:val="00A92E00"/>
    <w:rsid w:val="00A96A11"/>
    <w:rsid w:val="00AD35B8"/>
    <w:rsid w:val="00AD6037"/>
    <w:rsid w:val="00B122CA"/>
    <w:rsid w:val="00B40D08"/>
    <w:rsid w:val="00B770AE"/>
    <w:rsid w:val="00BA0024"/>
    <w:rsid w:val="00BB0DFD"/>
    <w:rsid w:val="00BD4A0C"/>
    <w:rsid w:val="00BF0AD4"/>
    <w:rsid w:val="00C1197F"/>
    <w:rsid w:val="00C16853"/>
    <w:rsid w:val="00C2797C"/>
    <w:rsid w:val="00C319E4"/>
    <w:rsid w:val="00C31DB9"/>
    <w:rsid w:val="00C41CBD"/>
    <w:rsid w:val="00C53A70"/>
    <w:rsid w:val="00C54668"/>
    <w:rsid w:val="00C60127"/>
    <w:rsid w:val="00CD07D0"/>
    <w:rsid w:val="00CF1B96"/>
    <w:rsid w:val="00CF466C"/>
    <w:rsid w:val="00D21209"/>
    <w:rsid w:val="00D71BE3"/>
    <w:rsid w:val="00D9265B"/>
    <w:rsid w:val="00D9590C"/>
    <w:rsid w:val="00DB2F70"/>
    <w:rsid w:val="00DD0FAF"/>
    <w:rsid w:val="00E01CFD"/>
    <w:rsid w:val="00E208DB"/>
    <w:rsid w:val="00E3385C"/>
    <w:rsid w:val="00E37BBF"/>
    <w:rsid w:val="00ED6D3A"/>
    <w:rsid w:val="00EE40BC"/>
    <w:rsid w:val="00EE6838"/>
    <w:rsid w:val="00EF64B0"/>
    <w:rsid w:val="00F13A81"/>
    <w:rsid w:val="00F54127"/>
    <w:rsid w:val="00F64875"/>
    <w:rsid w:val="00F812F0"/>
    <w:rsid w:val="00FA4957"/>
    <w:rsid w:val="00FE6158"/>
    <w:rsid w:val="00FF4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03C7B6"/>
  <w15:docId w15:val="{0AFB684B-EDD7-4A4D-BBE8-06A3D2A04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color w:val="000000" w:themeColor="text1"/>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939"/>
    <w:pPr>
      <w:spacing w:after="240"/>
    </w:pPr>
  </w:style>
  <w:style w:type="paragraph" w:styleId="Heading1">
    <w:name w:val="heading 1"/>
    <w:basedOn w:val="Normal"/>
    <w:next w:val="Normal"/>
    <w:link w:val="Heading1Char"/>
    <w:uiPriority w:val="9"/>
    <w:qFormat/>
    <w:rsid w:val="005C4939"/>
    <w:pPr>
      <w:keepNext/>
      <w:keepLines/>
      <w:spacing w:before="480" w:after="0"/>
      <w:outlineLvl w:val="0"/>
    </w:pPr>
    <w:rPr>
      <w:rFonts w:asciiTheme="majorHAnsi" w:eastAsiaTheme="majorEastAsia" w:hAnsiTheme="majorHAnsi" w:cstheme="majorBidi"/>
      <w:b/>
      <w:bCs/>
      <w:color w:val="0F1A42" w:themeColor="accent1" w:themeShade="BF"/>
      <w:sz w:val="36"/>
      <w:szCs w:val="28"/>
    </w:rPr>
  </w:style>
  <w:style w:type="paragraph" w:styleId="Heading2">
    <w:name w:val="heading 2"/>
    <w:basedOn w:val="Normal"/>
    <w:next w:val="Normal"/>
    <w:link w:val="Heading2Char"/>
    <w:uiPriority w:val="9"/>
    <w:unhideWhenUsed/>
    <w:qFormat/>
    <w:rsid w:val="005C4939"/>
    <w:pPr>
      <w:keepNext/>
      <w:keepLines/>
      <w:spacing w:before="200" w:after="0"/>
      <w:outlineLvl w:val="1"/>
    </w:pPr>
    <w:rPr>
      <w:rFonts w:asciiTheme="majorHAnsi" w:eastAsiaTheme="majorEastAsia" w:hAnsiTheme="majorHAnsi" w:cstheme="majorBidi"/>
      <w:b/>
      <w:bCs/>
      <w:color w:val="152359" w:themeColor="accent1"/>
      <w:szCs w:val="26"/>
    </w:rPr>
  </w:style>
  <w:style w:type="paragraph" w:styleId="Heading3">
    <w:name w:val="heading 3"/>
    <w:basedOn w:val="Normal"/>
    <w:next w:val="Normal"/>
    <w:link w:val="Heading3Char"/>
    <w:uiPriority w:val="9"/>
    <w:semiHidden/>
    <w:unhideWhenUsed/>
    <w:rsid w:val="00BA0024"/>
    <w:pPr>
      <w:keepNext/>
      <w:keepLines/>
      <w:spacing w:before="200" w:after="0"/>
      <w:outlineLvl w:val="2"/>
    </w:pPr>
    <w:rPr>
      <w:rFonts w:asciiTheme="majorHAnsi" w:eastAsiaTheme="majorEastAsia" w:hAnsiTheme="majorHAnsi" w:cstheme="majorBidi"/>
      <w:b/>
      <w:bCs/>
      <w:color w:val="152359" w:themeColor="accent1"/>
    </w:rPr>
  </w:style>
  <w:style w:type="paragraph" w:styleId="Heading4">
    <w:name w:val="heading 4"/>
    <w:basedOn w:val="Normal"/>
    <w:next w:val="Normal"/>
    <w:link w:val="Heading4Char"/>
    <w:uiPriority w:val="9"/>
    <w:semiHidden/>
    <w:unhideWhenUsed/>
    <w:rsid w:val="00BA0024"/>
    <w:pPr>
      <w:keepNext/>
      <w:keepLines/>
      <w:spacing w:before="200" w:after="0"/>
      <w:outlineLvl w:val="3"/>
    </w:pPr>
    <w:rPr>
      <w:rFonts w:asciiTheme="majorHAnsi" w:eastAsiaTheme="majorEastAsia" w:hAnsiTheme="majorHAnsi" w:cstheme="majorBidi"/>
      <w:b/>
      <w:bCs/>
      <w:i/>
      <w:iCs/>
      <w:color w:val="152359" w:themeColor="accent1"/>
    </w:rPr>
  </w:style>
  <w:style w:type="paragraph" w:styleId="Heading5">
    <w:name w:val="heading 5"/>
    <w:basedOn w:val="Heading4"/>
    <w:next w:val="Normal"/>
    <w:link w:val="Heading5Char"/>
    <w:uiPriority w:val="9"/>
    <w:qFormat/>
    <w:rsid w:val="005C4939"/>
    <w:pPr>
      <w:keepNext w:val="0"/>
      <w:keepLines w:val="0"/>
      <w:numPr>
        <w:ilvl w:val="2"/>
      </w:numPr>
      <w:tabs>
        <w:tab w:val="left" w:pos="851"/>
      </w:tabs>
      <w:spacing w:before="120"/>
      <w:ind w:left="851" w:hanging="851"/>
      <w:outlineLvl w:val="4"/>
    </w:pPr>
    <w:rPr>
      <w:b w:val="0"/>
      <w:i w:val="0"/>
      <w:szCs w:val="26"/>
    </w:rPr>
  </w:style>
  <w:style w:type="paragraph" w:styleId="Heading6">
    <w:name w:val="heading 6"/>
    <w:basedOn w:val="Normal"/>
    <w:next w:val="Normal"/>
    <w:link w:val="Heading6Char"/>
    <w:uiPriority w:val="9"/>
    <w:semiHidden/>
    <w:unhideWhenUsed/>
    <w:rsid w:val="00BA0024"/>
    <w:pPr>
      <w:keepNext/>
      <w:keepLines/>
      <w:spacing w:before="200" w:after="0"/>
      <w:outlineLvl w:val="5"/>
    </w:pPr>
    <w:rPr>
      <w:rFonts w:asciiTheme="majorHAnsi" w:eastAsiaTheme="majorEastAsia" w:hAnsiTheme="majorHAnsi" w:cstheme="majorBidi"/>
      <w:i/>
      <w:iCs/>
      <w:color w:val="0A112C" w:themeColor="accent1" w:themeShade="7F"/>
    </w:rPr>
  </w:style>
  <w:style w:type="paragraph" w:styleId="Heading7">
    <w:name w:val="heading 7"/>
    <w:basedOn w:val="Normal"/>
    <w:next w:val="Normal"/>
    <w:link w:val="Heading7Char"/>
    <w:uiPriority w:val="9"/>
    <w:semiHidden/>
    <w:unhideWhenUsed/>
    <w:rsid w:val="00BA0024"/>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tterheadreferences">
    <w:name w:val="letterhead references"/>
    <w:basedOn w:val="Normal"/>
    <w:semiHidden/>
    <w:qFormat/>
    <w:rsid w:val="005C4939"/>
    <w:pPr>
      <w:spacing w:after="0" w:line="283" w:lineRule="auto"/>
    </w:pPr>
    <w:rPr>
      <w:sz w:val="16"/>
    </w:rPr>
  </w:style>
  <w:style w:type="paragraph" w:customStyle="1" w:styleId="Bullet1">
    <w:name w:val="Bullet 1"/>
    <w:basedOn w:val="Normal"/>
    <w:uiPriority w:val="11"/>
    <w:qFormat/>
    <w:rsid w:val="005C4939"/>
    <w:pPr>
      <w:numPr>
        <w:numId w:val="1"/>
      </w:numPr>
      <w:tabs>
        <w:tab w:val="clear" w:pos="340"/>
        <w:tab w:val="num" w:pos="360"/>
      </w:tabs>
      <w:spacing w:after="120"/>
      <w:ind w:left="0" w:firstLine="0"/>
    </w:pPr>
  </w:style>
  <w:style w:type="paragraph" w:customStyle="1" w:styleId="Bullet2">
    <w:name w:val="Bullet 2"/>
    <w:basedOn w:val="Bullet1"/>
    <w:uiPriority w:val="11"/>
    <w:qFormat/>
    <w:rsid w:val="005C4939"/>
    <w:pPr>
      <w:numPr>
        <w:ilvl w:val="1"/>
      </w:numPr>
      <w:tabs>
        <w:tab w:val="clear" w:pos="680"/>
        <w:tab w:val="num" w:pos="360"/>
      </w:tabs>
      <w:ind w:left="0" w:firstLine="0"/>
    </w:pPr>
  </w:style>
  <w:style w:type="paragraph" w:customStyle="1" w:styleId="headerreferencetext">
    <w:name w:val="header reference text"/>
    <w:basedOn w:val="Header"/>
    <w:semiHidden/>
    <w:qFormat/>
    <w:rsid w:val="005C4939"/>
    <w:pPr>
      <w:spacing w:after="360" w:line="264" w:lineRule="auto"/>
      <w:contextualSpacing/>
    </w:pPr>
    <w:rPr>
      <w:b/>
      <w:color w:val="152359" w:themeColor="text2"/>
      <w:sz w:val="16"/>
    </w:rPr>
  </w:style>
  <w:style w:type="paragraph" w:styleId="Header">
    <w:name w:val="header"/>
    <w:basedOn w:val="Normal"/>
    <w:link w:val="HeaderChar"/>
    <w:uiPriority w:val="99"/>
    <w:unhideWhenUsed/>
    <w:rsid w:val="00BA00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0024"/>
  </w:style>
  <w:style w:type="paragraph" w:customStyle="1" w:styleId="Alpha1">
    <w:name w:val="Alpha 1"/>
    <w:basedOn w:val="NormalIndent"/>
    <w:uiPriority w:val="3"/>
    <w:qFormat/>
    <w:rsid w:val="005C4939"/>
    <w:pPr>
      <w:numPr>
        <w:numId w:val="2"/>
      </w:numPr>
    </w:pPr>
  </w:style>
  <w:style w:type="paragraph" w:styleId="NormalIndent">
    <w:name w:val="Normal Indent"/>
    <w:basedOn w:val="Normal"/>
    <w:qFormat/>
    <w:rsid w:val="005C4939"/>
    <w:pPr>
      <w:tabs>
        <w:tab w:val="left" w:pos="680"/>
      </w:tabs>
      <w:spacing w:after="200"/>
      <w:ind w:left="680"/>
    </w:pPr>
  </w:style>
  <w:style w:type="paragraph" w:customStyle="1" w:styleId="LegalNumber1">
    <w:name w:val="Legal Number 1"/>
    <w:basedOn w:val="NormalIndent"/>
    <w:uiPriority w:val="4"/>
    <w:qFormat/>
    <w:rsid w:val="005C4939"/>
    <w:pPr>
      <w:numPr>
        <w:numId w:val="3"/>
      </w:numPr>
      <w:spacing w:before="360" w:after="120"/>
    </w:pPr>
  </w:style>
  <w:style w:type="paragraph" w:customStyle="1" w:styleId="LegalNumber2">
    <w:name w:val="Legal Number 2"/>
    <w:basedOn w:val="LegalNumber1"/>
    <w:uiPriority w:val="4"/>
    <w:qFormat/>
    <w:rsid w:val="005C4939"/>
    <w:pPr>
      <w:numPr>
        <w:ilvl w:val="1"/>
      </w:numPr>
    </w:pPr>
  </w:style>
  <w:style w:type="paragraph" w:customStyle="1" w:styleId="LegalNumber3">
    <w:name w:val="Legal Number 3"/>
    <w:basedOn w:val="LegalNumber2"/>
    <w:uiPriority w:val="4"/>
    <w:qFormat/>
    <w:rsid w:val="005C4939"/>
    <w:pPr>
      <w:numPr>
        <w:ilvl w:val="2"/>
      </w:numPr>
    </w:pPr>
  </w:style>
  <w:style w:type="paragraph" w:customStyle="1" w:styleId="LegalNumber4">
    <w:name w:val="Legal Number 4"/>
    <w:basedOn w:val="LegalNumber3"/>
    <w:uiPriority w:val="4"/>
    <w:unhideWhenUsed/>
    <w:qFormat/>
    <w:rsid w:val="005C4939"/>
    <w:pPr>
      <w:numPr>
        <w:ilvl w:val="3"/>
      </w:numPr>
    </w:pPr>
  </w:style>
  <w:style w:type="paragraph" w:customStyle="1" w:styleId="LegalNumber5">
    <w:name w:val="Legal Number 5"/>
    <w:basedOn w:val="LegalNumber4"/>
    <w:uiPriority w:val="4"/>
    <w:unhideWhenUsed/>
    <w:qFormat/>
    <w:rsid w:val="005C4939"/>
    <w:pPr>
      <w:numPr>
        <w:ilvl w:val="4"/>
      </w:numPr>
    </w:pPr>
  </w:style>
  <w:style w:type="paragraph" w:customStyle="1" w:styleId="LegalNumber6">
    <w:name w:val="Legal Number 6"/>
    <w:basedOn w:val="LegalNumber5"/>
    <w:uiPriority w:val="4"/>
    <w:unhideWhenUsed/>
    <w:qFormat/>
    <w:rsid w:val="005C4939"/>
    <w:pPr>
      <w:numPr>
        <w:ilvl w:val="5"/>
      </w:numPr>
    </w:pPr>
  </w:style>
  <w:style w:type="paragraph" w:customStyle="1" w:styleId="Number1">
    <w:name w:val="Number 1"/>
    <w:basedOn w:val="Heading3"/>
    <w:next w:val="Normal"/>
    <w:uiPriority w:val="1"/>
    <w:qFormat/>
    <w:rsid w:val="005C4939"/>
    <w:pPr>
      <w:keepLines w:val="0"/>
      <w:numPr>
        <w:numId w:val="4"/>
      </w:numPr>
      <w:tabs>
        <w:tab w:val="left" w:pos="1361"/>
      </w:tabs>
      <w:spacing w:before="480" w:after="120" w:line="240" w:lineRule="auto"/>
    </w:pPr>
    <w:rPr>
      <w:rFonts w:eastAsiaTheme="minorHAnsi"/>
      <w:sz w:val="36"/>
      <w:szCs w:val="26"/>
    </w:rPr>
  </w:style>
  <w:style w:type="character" w:customStyle="1" w:styleId="Heading3Char">
    <w:name w:val="Heading 3 Char"/>
    <w:basedOn w:val="DefaultParagraphFont"/>
    <w:link w:val="Heading3"/>
    <w:uiPriority w:val="9"/>
    <w:semiHidden/>
    <w:rsid w:val="00BA0024"/>
    <w:rPr>
      <w:rFonts w:asciiTheme="majorHAnsi" w:eastAsiaTheme="majorEastAsia" w:hAnsiTheme="majorHAnsi" w:cstheme="majorBidi"/>
      <w:b/>
      <w:bCs/>
      <w:color w:val="152359" w:themeColor="accent1"/>
    </w:rPr>
  </w:style>
  <w:style w:type="paragraph" w:customStyle="1" w:styleId="Number2">
    <w:name w:val="Number 2"/>
    <w:basedOn w:val="Heading4"/>
    <w:next w:val="NormalIndent"/>
    <w:uiPriority w:val="1"/>
    <w:qFormat/>
    <w:rsid w:val="005C4939"/>
    <w:pPr>
      <w:keepLines w:val="0"/>
      <w:numPr>
        <w:ilvl w:val="1"/>
        <w:numId w:val="4"/>
      </w:numPr>
      <w:tabs>
        <w:tab w:val="left" w:pos="680"/>
        <w:tab w:val="left" w:pos="1361"/>
      </w:tabs>
    </w:pPr>
    <w:rPr>
      <w:bCs w:val="0"/>
      <w:i w:val="0"/>
      <w:color w:val="000000" w:themeColor="text1"/>
      <w:szCs w:val="26"/>
    </w:rPr>
  </w:style>
  <w:style w:type="character" w:customStyle="1" w:styleId="Heading4Char">
    <w:name w:val="Heading 4 Char"/>
    <w:basedOn w:val="DefaultParagraphFont"/>
    <w:link w:val="Heading4"/>
    <w:uiPriority w:val="9"/>
    <w:semiHidden/>
    <w:rsid w:val="00BA0024"/>
    <w:rPr>
      <w:rFonts w:asciiTheme="majorHAnsi" w:eastAsiaTheme="majorEastAsia" w:hAnsiTheme="majorHAnsi" w:cstheme="majorBidi"/>
      <w:b/>
      <w:bCs/>
      <w:i/>
      <w:iCs/>
      <w:color w:val="152359" w:themeColor="accent1"/>
    </w:rPr>
  </w:style>
  <w:style w:type="paragraph" w:customStyle="1" w:styleId="Number3">
    <w:name w:val="Number 3"/>
    <w:basedOn w:val="Heading5"/>
    <w:uiPriority w:val="1"/>
    <w:unhideWhenUsed/>
    <w:qFormat/>
    <w:rsid w:val="005C4939"/>
    <w:pPr>
      <w:numPr>
        <w:numId w:val="4"/>
      </w:numPr>
      <w:tabs>
        <w:tab w:val="clear" w:pos="851"/>
        <w:tab w:val="left" w:pos="680"/>
        <w:tab w:val="left" w:pos="1361"/>
      </w:tabs>
    </w:pPr>
    <w:rPr>
      <w:b/>
      <w:bCs w:val="0"/>
      <w:color w:val="000000" w:themeColor="text1"/>
    </w:rPr>
  </w:style>
  <w:style w:type="character" w:customStyle="1" w:styleId="Heading5Char">
    <w:name w:val="Heading 5 Char"/>
    <w:basedOn w:val="DefaultParagraphFont"/>
    <w:link w:val="Heading5"/>
    <w:uiPriority w:val="9"/>
    <w:rsid w:val="005C4939"/>
    <w:rPr>
      <w:rFonts w:asciiTheme="majorHAnsi" w:eastAsiaTheme="majorEastAsia" w:hAnsiTheme="majorHAnsi" w:cstheme="majorBidi"/>
      <w:bCs/>
      <w:iCs/>
      <w:color w:val="152359" w:themeColor="accent1"/>
      <w:szCs w:val="26"/>
    </w:rPr>
  </w:style>
  <w:style w:type="paragraph" w:customStyle="1" w:styleId="Number4">
    <w:name w:val="Number 4"/>
    <w:basedOn w:val="Heading6"/>
    <w:uiPriority w:val="1"/>
    <w:unhideWhenUsed/>
    <w:qFormat/>
    <w:rsid w:val="005C4939"/>
    <w:pPr>
      <w:keepNext w:val="0"/>
      <w:keepLines w:val="0"/>
      <w:numPr>
        <w:ilvl w:val="3"/>
        <w:numId w:val="4"/>
      </w:numPr>
      <w:tabs>
        <w:tab w:val="left" w:pos="680"/>
        <w:tab w:val="left" w:pos="1361"/>
      </w:tabs>
      <w:spacing w:before="120"/>
    </w:pPr>
    <w:rPr>
      <w:b/>
      <w:i w:val="0"/>
      <w:iCs w:val="0"/>
      <w:color w:val="000000" w:themeColor="text1"/>
      <w:szCs w:val="26"/>
    </w:rPr>
  </w:style>
  <w:style w:type="character" w:customStyle="1" w:styleId="Heading6Char">
    <w:name w:val="Heading 6 Char"/>
    <w:basedOn w:val="DefaultParagraphFont"/>
    <w:link w:val="Heading6"/>
    <w:uiPriority w:val="9"/>
    <w:semiHidden/>
    <w:rsid w:val="00BA0024"/>
    <w:rPr>
      <w:rFonts w:asciiTheme="majorHAnsi" w:eastAsiaTheme="majorEastAsia" w:hAnsiTheme="majorHAnsi" w:cstheme="majorBidi"/>
      <w:i/>
      <w:iCs/>
      <w:color w:val="0A112C" w:themeColor="accent1" w:themeShade="7F"/>
    </w:rPr>
  </w:style>
  <w:style w:type="paragraph" w:customStyle="1" w:styleId="Number5">
    <w:name w:val="Number 5"/>
    <w:basedOn w:val="Heading7"/>
    <w:uiPriority w:val="1"/>
    <w:unhideWhenUsed/>
    <w:qFormat/>
    <w:rsid w:val="005C4939"/>
    <w:pPr>
      <w:keepNext w:val="0"/>
      <w:keepLines w:val="0"/>
      <w:numPr>
        <w:ilvl w:val="4"/>
        <w:numId w:val="4"/>
      </w:numPr>
      <w:tabs>
        <w:tab w:val="left" w:pos="680"/>
        <w:tab w:val="left" w:pos="1361"/>
      </w:tabs>
      <w:spacing w:before="120"/>
    </w:pPr>
    <w:rPr>
      <w:b/>
      <w:i w:val="0"/>
      <w:color w:val="000000" w:themeColor="text1"/>
      <w:szCs w:val="26"/>
    </w:rPr>
  </w:style>
  <w:style w:type="character" w:customStyle="1" w:styleId="Heading7Char">
    <w:name w:val="Heading 7 Char"/>
    <w:basedOn w:val="DefaultParagraphFont"/>
    <w:link w:val="Heading7"/>
    <w:uiPriority w:val="9"/>
    <w:semiHidden/>
    <w:rsid w:val="00BA0024"/>
    <w:rPr>
      <w:rFonts w:asciiTheme="majorHAnsi" w:eastAsiaTheme="majorEastAsia" w:hAnsiTheme="majorHAnsi" w:cstheme="majorBidi"/>
      <w:i/>
      <w:iCs/>
      <w:color w:val="404040" w:themeColor="text1" w:themeTint="BF"/>
    </w:rPr>
  </w:style>
  <w:style w:type="paragraph" w:customStyle="1" w:styleId="TOC">
    <w:name w:val="TOC"/>
    <w:basedOn w:val="Heading1"/>
    <w:qFormat/>
    <w:rsid w:val="005C4939"/>
    <w:pPr>
      <w:tabs>
        <w:tab w:val="left" w:pos="0"/>
      </w:tabs>
      <w:spacing w:before="0" w:after="120" w:line="240" w:lineRule="auto"/>
    </w:pPr>
    <w:rPr>
      <w:color w:val="152359" w:themeColor="text2"/>
      <w:szCs w:val="24"/>
    </w:rPr>
  </w:style>
  <w:style w:type="character" w:customStyle="1" w:styleId="Heading1Char">
    <w:name w:val="Heading 1 Char"/>
    <w:basedOn w:val="DefaultParagraphFont"/>
    <w:link w:val="Heading1"/>
    <w:uiPriority w:val="9"/>
    <w:rsid w:val="005C4939"/>
    <w:rPr>
      <w:rFonts w:asciiTheme="majorHAnsi" w:eastAsiaTheme="majorEastAsia" w:hAnsiTheme="majorHAnsi" w:cstheme="majorBidi"/>
      <w:b/>
      <w:bCs/>
      <w:color w:val="0F1A42" w:themeColor="accent1" w:themeShade="BF"/>
      <w:sz w:val="36"/>
      <w:szCs w:val="28"/>
    </w:rPr>
  </w:style>
  <w:style w:type="character" w:customStyle="1" w:styleId="Heading2Char">
    <w:name w:val="Heading 2 Char"/>
    <w:basedOn w:val="DefaultParagraphFont"/>
    <w:link w:val="Heading2"/>
    <w:uiPriority w:val="9"/>
    <w:rsid w:val="005C4939"/>
    <w:rPr>
      <w:rFonts w:asciiTheme="majorHAnsi" w:eastAsiaTheme="majorEastAsia" w:hAnsiTheme="majorHAnsi" w:cstheme="majorBidi"/>
      <w:b/>
      <w:bCs/>
      <w:color w:val="152359" w:themeColor="accent1"/>
      <w:szCs w:val="26"/>
    </w:rPr>
  </w:style>
  <w:style w:type="character" w:styleId="Strong">
    <w:name w:val="Strong"/>
    <w:basedOn w:val="DefaultParagraphFont"/>
    <w:uiPriority w:val="22"/>
    <w:qFormat/>
    <w:rsid w:val="005C4939"/>
    <w:rPr>
      <w:b/>
      <w:bCs/>
    </w:rPr>
  </w:style>
  <w:style w:type="paragraph" w:styleId="NoSpacing">
    <w:name w:val="No Spacing"/>
    <w:uiPriority w:val="1"/>
    <w:qFormat/>
    <w:rsid w:val="005C4939"/>
    <w:pPr>
      <w:spacing w:after="0" w:line="240" w:lineRule="auto"/>
    </w:pPr>
  </w:style>
  <w:style w:type="paragraph" w:styleId="ListParagraph">
    <w:name w:val="List Paragraph"/>
    <w:basedOn w:val="Normal"/>
    <w:uiPriority w:val="34"/>
    <w:qFormat/>
    <w:rsid w:val="005C4939"/>
    <w:pPr>
      <w:ind w:left="720"/>
      <w:contextualSpacing/>
    </w:pPr>
  </w:style>
  <w:style w:type="paragraph" w:styleId="Quote">
    <w:name w:val="Quote"/>
    <w:basedOn w:val="Normal"/>
    <w:next w:val="Normal"/>
    <w:link w:val="QuoteChar"/>
    <w:uiPriority w:val="29"/>
    <w:qFormat/>
    <w:rsid w:val="005C4939"/>
    <w:rPr>
      <w:b/>
      <w:i/>
      <w:iCs/>
      <w:color w:val="152359" w:themeColor="accent1"/>
    </w:rPr>
  </w:style>
  <w:style w:type="character" w:customStyle="1" w:styleId="QuoteChar">
    <w:name w:val="Quote Char"/>
    <w:basedOn w:val="DefaultParagraphFont"/>
    <w:link w:val="Quote"/>
    <w:uiPriority w:val="29"/>
    <w:rsid w:val="005C4939"/>
    <w:rPr>
      <w:b/>
      <w:i/>
      <w:iCs/>
      <w:color w:val="152359" w:themeColor="accent1"/>
    </w:rPr>
  </w:style>
  <w:style w:type="paragraph" w:styleId="Footer">
    <w:name w:val="footer"/>
    <w:basedOn w:val="Normal"/>
    <w:link w:val="FooterChar"/>
    <w:uiPriority w:val="99"/>
    <w:unhideWhenUsed/>
    <w:rsid w:val="00EE40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40BC"/>
  </w:style>
  <w:style w:type="paragraph" w:styleId="BalloonText">
    <w:name w:val="Balloon Text"/>
    <w:basedOn w:val="Normal"/>
    <w:link w:val="BalloonTextChar"/>
    <w:uiPriority w:val="99"/>
    <w:semiHidden/>
    <w:unhideWhenUsed/>
    <w:rsid w:val="00EE40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40BC"/>
    <w:rPr>
      <w:rFonts w:ascii="Tahoma" w:hAnsi="Tahoma" w:cs="Tahoma"/>
      <w:sz w:val="16"/>
      <w:szCs w:val="16"/>
    </w:rPr>
  </w:style>
  <w:style w:type="paragraph" w:styleId="NormalWeb">
    <w:name w:val="Normal (Web)"/>
    <w:basedOn w:val="Normal"/>
    <w:uiPriority w:val="99"/>
    <w:semiHidden/>
    <w:unhideWhenUsed/>
    <w:rsid w:val="00DD0FAF"/>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styleId="CommentReference">
    <w:name w:val="annotation reference"/>
    <w:basedOn w:val="DefaultParagraphFont"/>
    <w:uiPriority w:val="99"/>
    <w:semiHidden/>
    <w:unhideWhenUsed/>
    <w:rsid w:val="00BD4A0C"/>
    <w:rPr>
      <w:sz w:val="16"/>
      <w:szCs w:val="16"/>
    </w:rPr>
  </w:style>
  <w:style w:type="paragraph" w:styleId="CommentText">
    <w:name w:val="annotation text"/>
    <w:basedOn w:val="Normal"/>
    <w:link w:val="CommentTextChar"/>
    <w:uiPriority w:val="99"/>
    <w:semiHidden/>
    <w:unhideWhenUsed/>
    <w:rsid w:val="00BD4A0C"/>
    <w:pPr>
      <w:spacing w:line="240" w:lineRule="auto"/>
    </w:pPr>
  </w:style>
  <w:style w:type="character" w:customStyle="1" w:styleId="CommentTextChar">
    <w:name w:val="Comment Text Char"/>
    <w:basedOn w:val="DefaultParagraphFont"/>
    <w:link w:val="CommentText"/>
    <w:uiPriority w:val="99"/>
    <w:semiHidden/>
    <w:rsid w:val="00BD4A0C"/>
  </w:style>
  <w:style w:type="paragraph" w:styleId="CommentSubject">
    <w:name w:val="annotation subject"/>
    <w:basedOn w:val="CommentText"/>
    <w:next w:val="CommentText"/>
    <w:link w:val="CommentSubjectChar"/>
    <w:uiPriority w:val="99"/>
    <w:semiHidden/>
    <w:unhideWhenUsed/>
    <w:rsid w:val="00BD4A0C"/>
    <w:rPr>
      <w:b/>
      <w:bCs/>
    </w:rPr>
  </w:style>
  <w:style w:type="character" w:customStyle="1" w:styleId="CommentSubjectChar">
    <w:name w:val="Comment Subject Char"/>
    <w:basedOn w:val="CommentTextChar"/>
    <w:link w:val="CommentSubject"/>
    <w:uiPriority w:val="99"/>
    <w:semiHidden/>
    <w:rsid w:val="00BD4A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3092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Bidwells new">
  <a:themeElements>
    <a:clrScheme name="Bidwells">
      <a:dk1>
        <a:sysClr val="windowText" lastClr="000000"/>
      </a:dk1>
      <a:lt1>
        <a:sysClr val="window" lastClr="FFFFFF"/>
      </a:lt1>
      <a:dk2>
        <a:srgbClr val="152359"/>
      </a:dk2>
      <a:lt2>
        <a:srgbClr val="EEECE1"/>
      </a:lt2>
      <a:accent1>
        <a:srgbClr val="152359"/>
      </a:accent1>
      <a:accent2>
        <a:srgbClr val="ABD8ED"/>
      </a:accent2>
      <a:accent3>
        <a:srgbClr val="E3F3FB"/>
      </a:accent3>
      <a:accent4>
        <a:srgbClr val="63BFB5"/>
      </a:accent4>
      <a:accent5>
        <a:srgbClr val="E8CCA2"/>
      </a:accent5>
      <a:accent6>
        <a:srgbClr val="E83C4E"/>
      </a:accent6>
      <a:hlink>
        <a:srgbClr val="037674"/>
      </a:hlink>
      <a:folHlink>
        <a:srgbClr val="962029"/>
      </a:folHlink>
    </a:clrScheme>
    <a:fontScheme name="Bidwel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6E56D66623F5C40A0E388A48F576FB5" ma:contentTypeVersion="18" ma:contentTypeDescription="Create a new document." ma:contentTypeScope="" ma:versionID="09ae8619d5d41ad1b4c27f26d17d4b2a">
  <xsd:schema xmlns:xsd="http://www.w3.org/2001/XMLSchema" xmlns:xs="http://www.w3.org/2001/XMLSchema" xmlns:p="http://schemas.microsoft.com/office/2006/metadata/properties" xmlns:ns1="http://schemas.microsoft.com/sharepoint/v3" xmlns:ns3="9f5b258f-ef16-47a8-8729-3e0a6960b95e" xmlns:ns4="41a58097-e225-439e-8e41-68e2ae516f9e" targetNamespace="http://schemas.microsoft.com/office/2006/metadata/properties" ma:root="true" ma:fieldsID="2080191d78232263d156d61dde01df5c" ns1:_="" ns3:_="" ns4:_="">
    <xsd:import namespace="http://schemas.microsoft.com/sharepoint/v3"/>
    <xsd:import namespace="9f5b258f-ef16-47a8-8729-3e0a6960b95e"/>
    <xsd:import namespace="41a58097-e225-439e-8e41-68e2ae516f9e"/>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Location" minOccurs="0"/>
                <xsd:element ref="ns1:_ip_UnifiedCompliancePolicyProperties" minOccurs="0"/>
                <xsd:element ref="ns1:_ip_UnifiedCompliancePolicyUIAction"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description="" ma:hidden="true" ma:internalName="_ip_UnifiedCompliancePolicyProperties">
      <xsd:simpleType>
        <xsd:restriction base="dms:Note"/>
      </xsd:simpleType>
    </xsd:element>
    <xsd:element name="_ip_UnifiedCompliancePolicyUIAction" ma:index="19"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5b258f-ef16-47a8-8729-3e0a6960b95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1a58097-e225-439e-8e41-68e2ae516f9e"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20" nillable="true" ma:displayName="MediaServiceOCR" ma:internalName="MediaServiceOCR" ma:readOnly="true">
      <xsd:simpleType>
        <xsd:restriction base="dms:Note">
          <xsd:maxLength value="255"/>
        </xsd:restriction>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FF2856A-E078-4C87-929D-E674E767C2F4}">
  <ds:schemaRefs>
    <ds:schemaRef ds:uri="http://schemas.microsoft.com/sharepoint/v3/contenttype/forms"/>
  </ds:schemaRefs>
</ds:datastoreItem>
</file>

<file path=customXml/itemProps2.xml><?xml version="1.0" encoding="utf-8"?>
<ds:datastoreItem xmlns:ds="http://schemas.openxmlformats.org/officeDocument/2006/customXml" ds:itemID="{FF62A4C8-7575-48B7-A7C0-92659BBF02B1}">
  <ds:schemaRefs>
    <ds:schemaRef ds:uri="http://schemas.openxmlformats.org/officeDocument/2006/bibliography"/>
  </ds:schemaRefs>
</ds:datastoreItem>
</file>

<file path=customXml/itemProps3.xml><?xml version="1.0" encoding="utf-8"?>
<ds:datastoreItem xmlns:ds="http://schemas.openxmlformats.org/officeDocument/2006/customXml" ds:itemID="{7586F7DC-C033-4A7B-8378-5AEFEF467C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5b258f-ef16-47a8-8729-3e0a6960b95e"/>
    <ds:schemaRef ds:uri="41a58097-e225-439e-8e41-68e2ae516f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E818FA-A6D3-4DC9-8723-D778D72285DB}">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1053</Words>
  <Characters>6008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Netta</dc:creator>
  <cp:keywords/>
  <dc:description/>
  <cp:lastModifiedBy>Emma Wilkins</cp:lastModifiedBy>
  <cp:revision>2</cp:revision>
  <cp:lastPrinted>2026-04-29T12:41:00Z</cp:lastPrinted>
  <dcterms:created xsi:type="dcterms:W3CDTF">2026-08-07T13:21:00Z</dcterms:created>
  <dcterms:modified xsi:type="dcterms:W3CDTF">2026-08-07T13:21:00Z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0x01010096E56D66623F5C40A0E388A48F576FB5</vt:lpwstr>
  </property>
  <property fmtid="{D5CDD505-2E9C-101B-9397-08002B2CF9AE}" pid="3" name="Order">
    <vt:r8>34300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