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FEB00E" w14:textId="644EE05E" w:rsidR="00AD35B8" w:rsidRPr="00746365" w:rsidRDefault="00AD35B8" w:rsidP="00AD35B8">
      <w:pPr>
        <w:jc w:val="right"/>
        <w:rPr>
          <w:rFonts w:ascii="Avenir Regular" w:hAnsi="Avenir Regular" w:cs="Avenir Regular"/>
          <w:bCs/>
          <w:sz w:val="22"/>
          <w:szCs w:val="22"/>
        </w:rPr>
      </w:pPr>
      <w:r w:rsidRPr="00746365">
        <w:rPr>
          <w:rFonts w:ascii="Avenir Regular" w:hAnsi="Avenir Regular" w:cs="Avenir Regular"/>
          <w:sz w:val="22"/>
          <w:szCs w:val="22"/>
        </w:rPr>
        <w:tab/>
      </w:r>
      <w:r w:rsidRPr="00746365">
        <w:rPr>
          <w:rFonts w:ascii="Avenir Regular" w:hAnsi="Avenir Regular" w:cs="Avenir Regular"/>
          <w:noProof/>
          <w:sz w:val="22"/>
          <w:szCs w:val="22"/>
          <w:lang w:eastAsia="en-GB"/>
        </w:rPr>
        <w:drawing>
          <wp:inline distT="0" distB="0" distL="0" distR="0" wp14:anchorId="6B8A7922" wp14:editId="3A55F62D">
            <wp:extent cx="1546420" cy="756582"/>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pril Logo.png"/>
                    <pic:cNvPicPr/>
                  </pic:nvPicPr>
                  <pic:blipFill>
                    <a:blip r:embed="rId11">
                      <a:extLst>
                        <a:ext uri="{28A0092B-C50C-407E-A947-70E740481C1C}">
                          <a14:useLocalDpi xmlns:a14="http://schemas.microsoft.com/office/drawing/2010/main" val="0"/>
                        </a:ext>
                      </a:extLst>
                    </a:blip>
                    <a:stretch>
                      <a:fillRect/>
                    </a:stretch>
                  </pic:blipFill>
                  <pic:spPr>
                    <a:xfrm>
                      <a:off x="0" y="0"/>
                      <a:ext cx="1546420" cy="756582"/>
                    </a:xfrm>
                    <a:prstGeom prst="rect">
                      <a:avLst/>
                    </a:prstGeom>
                  </pic:spPr>
                </pic:pic>
              </a:graphicData>
            </a:graphic>
          </wp:inline>
        </w:drawing>
      </w:r>
    </w:p>
    <w:p w14:paraId="6AB4FF05" w14:textId="77777777" w:rsidR="00AD35B8" w:rsidRPr="00746365" w:rsidRDefault="00AD35B8" w:rsidP="00AD35B8">
      <w:pPr>
        <w:jc w:val="center"/>
        <w:rPr>
          <w:rFonts w:ascii="Avenir Regular" w:hAnsi="Avenir Regular" w:cs="Avenir Regular"/>
          <w:b/>
          <w:bCs/>
          <w:sz w:val="22"/>
          <w:szCs w:val="22"/>
        </w:rPr>
      </w:pPr>
      <w:r w:rsidRPr="00746365">
        <w:rPr>
          <w:rFonts w:ascii="Avenir Regular" w:hAnsi="Avenir Regular" w:cs="Avenir Regular"/>
          <w:b/>
          <w:bCs/>
          <w:sz w:val="22"/>
          <w:szCs w:val="22"/>
        </w:rPr>
        <w:t>JOB DESCRIPTION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8"/>
        <w:gridCol w:w="4818"/>
      </w:tblGrid>
      <w:tr w:rsidR="00AD35B8" w:rsidRPr="00746365" w14:paraId="470A688F" w14:textId="77777777" w:rsidTr="00AD35B8">
        <w:tc>
          <w:tcPr>
            <w:tcW w:w="4198" w:type="dxa"/>
          </w:tcPr>
          <w:p w14:paraId="225BCEF5" w14:textId="242F66EF" w:rsidR="00AD35B8" w:rsidRPr="00746365" w:rsidRDefault="00AD35B8" w:rsidP="002448EB">
            <w:pPr>
              <w:rPr>
                <w:rFonts w:ascii="Avenir Regular" w:hAnsi="Avenir Regular" w:cs="Avenir Regular"/>
                <w:b/>
                <w:sz w:val="22"/>
                <w:szCs w:val="22"/>
              </w:rPr>
            </w:pPr>
            <w:r w:rsidRPr="00746365">
              <w:rPr>
                <w:rFonts w:ascii="Avenir Regular" w:hAnsi="Avenir Regular" w:cs="Avenir Regular"/>
                <w:b/>
                <w:sz w:val="22"/>
                <w:szCs w:val="22"/>
              </w:rPr>
              <w:t xml:space="preserve">Job Title: </w:t>
            </w:r>
            <w:r w:rsidR="001D37A5" w:rsidRPr="001D37A5">
              <w:rPr>
                <w:rFonts w:ascii="Avenir Regular" w:hAnsi="Avenir Regular" w:cs="Avenir Regular"/>
                <w:bCs/>
                <w:sz w:val="22"/>
                <w:szCs w:val="22"/>
              </w:rPr>
              <w:t xml:space="preserve">Financial </w:t>
            </w:r>
            <w:r w:rsidR="00746365" w:rsidRPr="001D37A5">
              <w:rPr>
                <w:rFonts w:ascii="Avenir Regular" w:hAnsi="Avenir Regular" w:cs="Avenir Regular"/>
                <w:bCs/>
                <w:sz w:val="22"/>
                <w:szCs w:val="22"/>
              </w:rPr>
              <w:t>Educator</w:t>
            </w:r>
            <w:r w:rsidRPr="00746365">
              <w:rPr>
                <w:rFonts w:ascii="Avenir Regular" w:hAnsi="Avenir Regular" w:cs="Avenir Regular"/>
                <w:sz w:val="22"/>
                <w:szCs w:val="22"/>
              </w:rPr>
              <w:t xml:space="preserve"> </w:t>
            </w:r>
          </w:p>
        </w:tc>
        <w:tc>
          <w:tcPr>
            <w:tcW w:w="4818" w:type="dxa"/>
          </w:tcPr>
          <w:p w14:paraId="371F4E44" w14:textId="47BC0751" w:rsidR="00AD35B8" w:rsidRPr="00746365" w:rsidRDefault="00AD35B8" w:rsidP="00D71BE3">
            <w:pPr>
              <w:rPr>
                <w:rFonts w:ascii="Avenir Regular" w:hAnsi="Avenir Regular" w:cs="Avenir Regular"/>
                <w:sz w:val="22"/>
                <w:szCs w:val="22"/>
                <w:highlight w:val="yellow"/>
              </w:rPr>
            </w:pPr>
            <w:r w:rsidRPr="00746365">
              <w:rPr>
                <w:rFonts w:ascii="Avenir Regular" w:hAnsi="Avenir Regular" w:cs="Avenir Regular"/>
                <w:b/>
                <w:sz w:val="22"/>
                <w:szCs w:val="22"/>
              </w:rPr>
              <w:t>Reporting to:</w:t>
            </w:r>
            <w:r w:rsidRPr="00746365">
              <w:rPr>
                <w:rFonts w:ascii="Avenir Regular" w:hAnsi="Avenir Regular" w:cs="Avenir Regular"/>
                <w:sz w:val="22"/>
                <w:szCs w:val="22"/>
              </w:rPr>
              <w:t xml:space="preserve"> </w:t>
            </w:r>
            <w:r w:rsidR="0062138E" w:rsidRPr="00746365">
              <w:rPr>
                <w:rFonts w:ascii="Avenir Regular" w:hAnsi="Avenir Regular" w:cs="Avenir Regular"/>
                <w:sz w:val="22"/>
                <w:szCs w:val="22"/>
              </w:rPr>
              <w:t>Deputy CEO</w:t>
            </w:r>
            <w:r w:rsidRPr="00746365">
              <w:rPr>
                <w:rFonts w:ascii="Avenir Regular" w:hAnsi="Avenir Regular" w:cs="Avenir Regular"/>
                <w:sz w:val="22"/>
                <w:szCs w:val="22"/>
              </w:rPr>
              <w:t xml:space="preserve"> </w:t>
            </w:r>
          </w:p>
        </w:tc>
      </w:tr>
      <w:tr w:rsidR="00AD35B8" w:rsidRPr="00746365" w14:paraId="4C443C03" w14:textId="77777777" w:rsidTr="00C54668">
        <w:trPr>
          <w:trHeight w:val="684"/>
        </w:trPr>
        <w:tc>
          <w:tcPr>
            <w:tcW w:w="4198" w:type="dxa"/>
          </w:tcPr>
          <w:p w14:paraId="755A1854" w14:textId="3F638601" w:rsidR="00AD35B8" w:rsidRPr="00746365" w:rsidRDefault="00AD35B8" w:rsidP="002448EB">
            <w:pPr>
              <w:rPr>
                <w:rFonts w:ascii="Avenir Regular" w:hAnsi="Avenir Regular" w:cs="Avenir Regular"/>
                <w:sz w:val="22"/>
                <w:szCs w:val="22"/>
              </w:rPr>
            </w:pPr>
            <w:r w:rsidRPr="00746365">
              <w:rPr>
                <w:rFonts w:ascii="Avenir Regular" w:hAnsi="Avenir Regular" w:cs="Avenir Regular"/>
                <w:b/>
                <w:sz w:val="22"/>
                <w:szCs w:val="22"/>
              </w:rPr>
              <w:t>Location:</w:t>
            </w:r>
            <w:r w:rsidRPr="00746365">
              <w:rPr>
                <w:rFonts w:ascii="Avenir Regular" w:hAnsi="Avenir Regular" w:cs="Avenir Regular"/>
                <w:sz w:val="22"/>
                <w:szCs w:val="22"/>
              </w:rPr>
              <w:t xml:space="preserve"> </w:t>
            </w:r>
            <w:r w:rsidR="009A5487" w:rsidRPr="00746365">
              <w:rPr>
                <w:rFonts w:ascii="Avenir Regular" w:hAnsi="Avenir Regular" w:cs="Avenir Regular"/>
                <w:sz w:val="22"/>
                <w:szCs w:val="22"/>
              </w:rPr>
              <w:t>Haverhill and surrounding towns and villages in West Suffolk</w:t>
            </w:r>
            <w:r w:rsidR="003671F8" w:rsidRPr="00746365">
              <w:rPr>
                <w:rFonts w:ascii="Avenir Regular" w:hAnsi="Avenir Regular" w:cs="Avenir Regular"/>
                <w:sz w:val="22"/>
                <w:szCs w:val="22"/>
              </w:rPr>
              <w:t>, North Essex and South Cambridgeshire</w:t>
            </w:r>
          </w:p>
        </w:tc>
        <w:tc>
          <w:tcPr>
            <w:tcW w:w="4818" w:type="dxa"/>
          </w:tcPr>
          <w:p w14:paraId="05006A03" w14:textId="77777777" w:rsidR="001D1472" w:rsidRDefault="00AD35B8" w:rsidP="00F64875">
            <w:pPr>
              <w:rPr>
                <w:rFonts w:ascii="Avenir Regular" w:hAnsi="Avenir Regular" w:cs="Avenir Regular"/>
                <w:sz w:val="22"/>
                <w:szCs w:val="22"/>
              </w:rPr>
            </w:pPr>
            <w:r w:rsidRPr="00746365">
              <w:rPr>
                <w:rFonts w:ascii="Avenir Regular" w:hAnsi="Avenir Regular" w:cs="Avenir Regular"/>
                <w:b/>
                <w:sz w:val="22"/>
                <w:szCs w:val="22"/>
              </w:rPr>
              <w:t>Hours:</w:t>
            </w:r>
            <w:r w:rsidRPr="00746365">
              <w:rPr>
                <w:rFonts w:ascii="Avenir Regular" w:hAnsi="Avenir Regular" w:cs="Avenir Regular"/>
                <w:sz w:val="22"/>
                <w:szCs w:val="22"/>
              </w:rPr>
              <w:t xml:space="preserve"> </w:t>
            </w:r>
            <w:r w:rsidR="00746365">
              <w:rPr>
                <w:rFonts w:ascii="Avenir Regular" w:hAnsi="Avenir Regular" w:cs="Avenir Regular"/>
                <w:sz w:val="22"/>
                <w:szCs w:val="22"/>
              </w:rPr>
              <w:t>30 hours per week</w:t>
            </w:r>
          </w:p>
          <w:p w14:paraId="1C643B50" w14:textId="04EB3BF5" w:rsidR="008E5511" w:rsidRPr="00746365" w:rsidRDefault="005F45D3" w:rsidP="00F64875">
            <w:pPr>
              <w:rPr>
                <w:rFonts w:ascii="Avenir Regular" w:hAnsi="Avenir Regular" w:cs="Avenir Regular"/>
                <w:sz w:val="22"/>
                <w:szCs w:val="22"/>
              </w:rPr>
            </w:pPr>
            <w:r>
              <w:rPr>
                <w:rFonts w:ascii="Avenir Regular" w:hAnsi="Avenir Regular" w:cs="Avenir Regular"/>
                <w:sz w:val="22"/>
                <w:szCs w:val="22"/>
              </w:rPr>
              <w:t>1 year fixed term contract.</w:t>
            </w:r>
          </w:p>
        </w:tc>
      </w:tr>
      <w:tr w:rsidR="00AD35B8" w:rsidRPr="00746365" w14:paraId="682AB66B" w14:textId="77777777" w:rsidTr="00AD35B8">
        <w:trPr>
          <w:trHeight w:val="549"/>
        </w:trPr>
        <w:tc>
          <w:tcPr>
            <w:tcW w:w="4198" w:type="dxa"/>
          </w:tcPr>
          <w:p w14:paraId="70BF11A8" w14:textId="564C3EEB" w:rsidR="001D1472" w:rsidRPr="00746365" w:rsidRDefault="00AD35B8" w:rsidP="00C54668">
            <w:pPr>
              <w:rPr>
                <w:rFonts w:ascii="Avenir Regular" w:hAnsi="Avenir Regular" w:cs="Avenir Regular"/>
                <w:sz w:val="22"/>
                <w:szCs w:val="22"/>
              </w:rPr>
            </w:pPr>
            <w:r w:rsidRPr="00746365">
              <w:rPr>
                <w:rFonts w:ascii="Avenir Regular" w:hAnsi="Avenir Regular" w:cs="Avenir Regular"/>
                <w:b/>
                <w:sz w:val="22"/>
                <w:szCs w:val="22"/>
              </w:rPr>
              <w:t>Salary:</w:t>
            </w:r>
            <w:r w:rsidRPr="00746365">
              <w:rPr>
                <w:rFonts w:ascii="Avenir Regular" w:hAnsi="Avenir Regular" w:cs="Avenir Regular"/>
                <w:sz w:val="22"/>
                <w:szCs w:val="22"/>
              </w:rPr>
              <w:t xml:space="preserve"> </w:t>
            </w:r>
            <w:r w:rsidR="00746365" w:rsidRPr="00746365">
              <w:rPr>
                <w:rFonts w:ascii="Avenir Regular" w:hAnsi="Avenir Regular" w:cs="Avenir Regular"/>
                <w:sz w:val="22"/>
                <w:szCs w:val="22"/>
              </w:rPr>
              <w:t>£21,902 per annum (FTE £27,378)</w:t>
            </w:r>
          </w:p>
        </w:tc>
        <w:tc>
          <w:tcPr>
            <w:tcW w:w="4818" w:type="dxa"/>
          </w:tcPr>
          <w:p w14:paraId="6D1560AD" w14:textId="77777777" w:rsidR="00AD35B8" w:rsidRPr="00746365" w:rsidRDefault="00AD35B8" w:rsidP="002448EB">
            <w:pPr>
              <w:rPr>
                <w:rFonts w:ascii="Avenir Regular" w:hAnsi="Avenir Regular" w:cs="Avenir Regular"/>
                <w:sz w:val="22"/>
                <w:szCs w:val="22"/>
              </w:rPr>
            </w:pPr>
          </w:p>
        </w:tc>
      </w:tr>
    </w:tbl>
    <w:p w14:paraId="49A52487" w14:textId="77777777" w:rsidR="00AD35B8" w:rsidRPr="00746365" w:rsidRDefault="00AD35B8" w:rsidP="00AD35B8">
      <w:pPr>
        <w:spacing w:after="0" w:line="240" w:lineRule="auto"/>
        <w:jc w:val="both"/>
        <w:rPr>
          <w:rFonts w:ascii="Avenir Regular" w:hAnsi="Avenir Regular" w:cs="Avenir Regular"/>
          <w:sz w:val="22"/>
          <w:szCs w:val="22"/>
        </w:rPr>
      </w:pPr>
    </w:p>
    <w:p w14:paraId="36CC6638" w14:textId="77777777" w:rsidR="00746365" w:rsidRPr="0007526D" w:rsidRDefault="00746365" w:rsidP="00746365">
      <w:pPr>
        <w:spacing w:after="0" w:line="240" w:lineRule="auto"/>
        <w:jc w:val="both"/>
        <w:rPr>
          <w:rFonts w:ascii="Avenir Regular" w:hAnsi="Avenir Regular" w:cs="Avenir Regular"/>
          <w:b/>
          <w:sz w:val="22"/>
          <w:szCs w:val="22"/>
        </w:rPr>
      </w:pPr>
      <w:bookmarkStart w:id="0" w:name="_Hlk200614469"/>
      <w:r w:rsidRPr="0007526D">
        <w:rPr>
          <w:rFonts w:ascii="Avenir Regular" w:hAnsi="Avenir Regular" w:cs="Avenir Regular"/>
          <w:b/>
          <w:sz w:val="22"/>
          <w:szCs w:val="22"/>
        </w:rPr>
        <w:t>About Reach</w:t>
      </w:r>
    </w:p>
    <w:p w14:paraId="5A7A4C2E" w14:textId="77777777" w:rsidR="00746365" w:rsidRPr="0007526D" w:rsidRDefault="00746365" w:rsidP="00746365">
      <w:pPr>
        <w:spacing w:after="0" w:line="259" w:lineRule="auto"/>
        <w:rPr>
          <w:rFonts w:ascii="Avenir Regular" w:eastAsia="Times New Roman" w:hAnsi="Avenir Regular" w:cs="Avenir Regular"/>
          <w:i/>
          <w:iCs/>
          <w:color w:val="auto"/>
          <w:sz w:val="22"/>
          <w:szCs w:val="22"/>
        </w:rPr>
      </w:pPr>
      <w:r w:rsidRPr="0007526D">
        <w:rPr>
          <w:rFonts w:ascii="Avenir Regular" w:eastAsia="Times New Roman" w:hAnsi="Avenir Regular" w:cs="Avenir Regular"/>
          <w:i/>
          <w:iCs/>
          <w:color w:val="auto"/>
          <w:sz w:val="22"/>
          <w:szCs w:val="22"/>
        </w:rPr>
        <w:t>Our Values: Compassionate – Inclusive – Relational – Honest – Proactive</w:t>
      </w:r>
    </w:p>
    <w:p w14:paraId="20C978C0" w14:textId="77777777" w:rsidR="00746365" w:rsidRPr="0007526D" w:rsidRDefault="00746365" w:rsidP="00746365">
      <w:pPr>
        <w:spacing w:after="0" w:line="259" w:lineRule="auto"/>
        <w:rPr>
          <w:rFonts w:ascii="Avenir Regular" w:eastAsia="Times New Roman" w:hAnsi="Avenir Regular" w:cs="Avenir Regular"/>
          <w:color w:val="auto"/>
          <w:sz w:val="22"/>
          <w:szCs w:val="22"/>
        </w:rPr>
      </w:pPr>
    </w:p>
    <w:p w14:paraId="6C2A10C6" w14:textId="77777777" w:rsidR="00746365" w:rsidRPr="0007526D" w:rsidRDefault="00746365" w:rsidP="00746365">
      <w:pPr>
        <w:spacing w:after="160" w:line="259" w:lineRule="auto"/>
        <w:rPr>
          <w:rFonts w:ascii="Avenir Regular" w:eastAsia="Times New Roman" w:hAnsi="Avenir Regular" w:cs="Avenir Regular"/>
          <w:color w:val="auto"/>
          <w:sz w:val="22"/>
          <w:szCs w:val="22"/>
        </w:rPr>
      </w:pPr>
      <w:r w:rsidRPr="0007526D">
        <w:rPr>
          <w:rFonts w:ascii="Avenir Regular" w:eastAsia="Times New Roman" w:hAnsi="Avenir Regular" w:cs="Avenir Regular"/>
          <w:color w:val="auto"/>
          <w:sz w:val="22"/>
          <w:szCs w:val="22"/>
        </w:rPr>
        <w:t xml:space="preserve">REACH </w:t>
      </w:r>
      <w:r>
        <w:rPr>
          <w:rFonts w:ascii="Avenir Regular" w:eastAsia="Times New Roman" w:hAnsi="Avenir Regular" w:cs="Avenir Regular"/>
          <w:color w:val="auto"/>
          <w:sz w:val="22"/>
          <w:szCs w:val="22"/>
        </w:rPr>
        <w:t xml:space="preserve">Community Projects </w:t>
      </w:r>
      <w:r w:rsidRPr="0007526D">
        <w:rPr>
          <w:rFonts w:ascii="Avenir Regular" w:eastAsia="Times New Roman" w:hAnsi="Avenir Regular" w:cs="Avenir Regular"/>
          <w:color w:val="auto"/>
          <w:sz w:val="22"/>
          <w:szCs w:val="22"/>
        </w:rPr>
        <w:t>is a Haverhill-based charity, and we’re determined and passionate about working towards thriving communities where people are resilient and flourishing. Our mission is to relieve and prevent financial hardship whilst tackling the causes and advocating for change.</w:t>
      </w:r>
    </w:p>
    <w:p w14:paraId="24D27085" w14:textId="77777777" w:rsidR="00746365" w:rsidRPr="0007526D" w:rsidRDefault="00746365" w:rsidP="00746365">
      <w:pPr>
        <w:spacing w:after="160" w:line="259" w:lineRule="auto"/>
        <w:rPr>
          <w:rFonts w:ascii="Avenir Regular" w:eastAsia="Times New Roman" w:hAnsi="Avenir Regular" w:cs="Avenir Regular"/>
          <w:color w:val="auto"/>
          <w:sz w:val="22"/>
          <w:szCs w:val="22"/>
        </w:rPr>
      </w:pPr>
      <w:r w:rsidRPr="0007526D">
        <w:rPr>
          <w:rFonts w:ascii="Avenir Regular" w:eastAsia="Times New Roman" w:hAnsi="Avenir Regular" w:cs="Avenir Regular"/>
          <w:color w:val="auto"/>
          <w:sz w:val="22"/>
          <w:szCs w:val="22"/>
        </w:rPr>
        <w:t>We have 4 main areas of work:</w:t>
      </w:r>
    </w:p>
    <w:p w14:paraId="38336A12" w14:textId="77777777" w:rsidR="00746365" w:rsidRPr="0007526D" w:rsidRDefault="00746365" w:rsidP="00746365">
      <w:pPr>
        <w:spacing w:after="0" w:line="259" w:lineRule="auto"/>
        <w:rPr>
          <w:rFonts w:ascii="Avenir Regular" w:eastAsia="Times New Roman" w:hAnsi="Avenir Regular" w:cs="Avenir Regular"/>
          <w:b/>
          <w:bCs/>
          <w:color w:val="auto"/>
          <w:sz w:val="22"/>
          <w:szCs w:val="22"/>
        </w:rPr>
      </w:pPr>
      <w:r w:rsidRPr="0007526D">
        <w:rPr>
          <w:rFonts w:ascii="Avenir Regular" w:eastAsia="Times New Roman" w:hAnsi="Avenir Regular" w:cs="Avenir Regular"/>
          <w:b/>
          <w:bCs/>
          <w:color w:val="auto"/>
          <w:sz w:val="22"/>
          <w:szCs w:val="22"/>
        </w:rPr>
        <w:t xml:space="preserve">Prevention - </w:t>
      </w:r>
      <w:r w:rsidRPr="0007526D">
        <w:rPr>
          <w:rFonts w:ascii="Avenir Regular" w:eastAsia="Times New Roman" w:hAnsi="Avenir Regular" w:cs="Avenir Regular"/>
          <w:color w:val="auto"/>
          <w:sz w:val="22"/>
          <w:szCs w:val="22"/>
        </w:rPr>
        <w:t>Proactively preventing future financial hardship through education and connecting people to tailored support systems.</w:t>
      </w:r>
      <w:r w:rsidRPr="0007526D">
        <w:rPr>
          <w:rFonts w:ascii="Avenir Regular" w:eastAsia="Times New Roman" w:hAnsi="Avenir Regular" w:cs="Avenir Regular"/>
          <w:i/>
          <w:iCs/>
          <w:color w:val="auto"/>
          <w:sz w:val="22"/>
          <w:szCs w:val="22"/>
        </w:rPr>
        <w:t> </w:t>
      </w:r>
    </w:p>
    <w:p w14:paraId="27790085" w14:textId="77777777" w:rsidR="00746365" w:rsidRPr="0007526D" w:rsidRDefault="00746365" w:rsidP="00746365">
      <w:pPr>
        <w:spacing w:after="0" w:line="259" w:lineRule="auto"/>
        <w:rPr>
          <w:rFonts w:ascii="Avenir Regular" w:eastAsia="Times New Roman" w:hAnsi="Avenir Regular" w:cs="Avenir Regular"/>
          <w:b/>
          <w:bCs/>
          <w:color w:val="auto"/>
          <w:sz w:val="22"/>
          <w:szCs w:val="22"/>
        </w:rPr>
      </w:pPr>
      <w:r w:rsidRPr="0007526D">
        <w:rPr>
          <w:rFonts w:ascii="Avenir Regular" w:eastAsia="Times New Roman" w:hAnsi="Avenir Regular" w:cs="Avenir Regular"/>
          <w:b/>
          <w:bCs/>
          <w:color w:val="auto"/>
          <w:sz w:val="22"/>
          <w:szCs w:val="22"/>
        </w:rPr>
        <w:t xml:space="preserve">Policy - </w:t>
      </w:r>
      <w:r w:rsidRPr="0007526D">
        <w:rPr>
          <w:rFonts w:ascii="Avenir Regular" w:eastAsia="Times New Roman" w:hAnsi="Avenir Regular" w:cs="Avenir Regular"/>
          <w:color w:val="auto"/>
          <w:sz w:val="22"/>
          <w:szCs w:val="22"/>
        </w:rPr>
        <w:t>Advocating for change through influencing and local campaigning and collectively developing policy to tackle issues facing our local community.</w:t>
      </w:r>
    </w:p>
    <w:p w14:paraId="6815A8D5" w14:textId="77777777" w:rsidR="00746365" w:rsidRPr="0007526D" w:rsidRDefault="00746365" w:rsidP="00746365">
      <w:pPr>
        <w:spacing w:after="0" w:line="259" w:lineRule="auto"/>
        <w:rPr>
          <w:rFonts w:ascii="Avenir Regular" w:eastAsia="Times New Roman" w:hAnsi="Avenir Regular" w:cs="Avenir Regular"/>
          <w:b/>
          <w:bCs/>
          <w:color w:val="auto"/>
          <w:sz w:val="22"/>
          <w:szCs w:val="22"/>
        </w:rPr>
      </w:pPr>
      <w:r w:rsidRPr="0007526D">
        <w:rPr>
          <w:rFonts w:ascii="Avenir Regular" w:eastAsia="Times New Roman" w:hAnsi="Avenir Regular" w:cs="Avenir Regular"/>
          <w:b/>
          <w:bCs/>
          <w:color w:val="auto"/>
          <w:sz w:val="22"/>
          <w:szCs w:val="22"/>
        </w:rPr>
        <w:t xml:space="preserve">Long-term Support - </w:t>
      </w:r>
      <w:r w:rsidRPr="0007526D">
        <w:rPr>
          <w:rFonts w:ascii="Avenir Regular" w:eastAsia="Times New Roman" w:hAnsi="Avenir Regular" w:cs="Avenir Regular"/>
          <w:color w:val="auto"/>
          <w:sz w:val="22"/>
          <w:szCs w:val="22"/>
        </w:rPr>
        <w:t>Alleviating financial hardship through income maximisation and debt advice. </w:t>
      </w:r>
    </w:p>
    <w:p w14:paraId="21FAEE43" w14:textId="77777777" w:rsidR="00746365" w:rsidRPr="0007526D" w:rsidRDefault="00746365" w:rsidP="00746365">
      <w:pPr>
        <w:spacing w:after="0" w:line="259" w:lineRule="auto"/>
        <w:rPr>
          <w:rFonts w:ascii="Avenir Regular" w:eastAsia="Times New Roman" w:hAnsi="Avenir Regular" w:cs="Avenir Regular"/>
          <w:b/>
          <w:bCs/>
          <w:color w:val="auto"/>
          <w:sz w:val="22"/>
          <w:szCs w:val="22"/>
        </w:rPr>
      </w:pPr>
      <w:r w:rsidRPr="0007526D">
        <w:rPr>
          <w:rFonts w:ascii="Avenir Regular" w:eastAsia="Times New Roman" w:hAnsi="Avenir Regular" w:cs="Avenir Regular"/>
          <w:b/>
          <w:bCs/>
          <w:color w:val="auto"/>
          <w:sz w:val="22"/>
          <w:szCs w:val="22"/>
        </w:rPr>
        <w:t xml:space="preserve">Emergency Aid - </w:t>
      </w:r>
      <w:r w:rsidRPr="0007526D">
        <w:rPr>
          <w:rFonts w:ascii="Avenir Regular" w:eastAsia="Times New Roman" w:hAnsi="Avenir Regular" w:cs="Avenir Regular"/>
          <w:color w:val="auto"/>
          <w:sz w:val="22"/>
          <w:szCs w:val="22"/>
        </w:rPr>
        <w:t>Providing immediate short-term support to financial crisis.</w:t>
      </w:r>
    </w:p>
    <w:bookmarkEnd w:id="0"/>
    <w:p w14:paraId="329355FC" w14:textId="77777777" w:rsidR="00746365" w:rsidRPr="0007526D" w:rsidRDefault="00746365" w:rsidP="00746365">
      <w:pPr>
        <w:spacing w:after="0" w:line="240" w:lineRule="auto"/>
        <w:jc w:val="both"/>
        <w:rPr>
          <w:rFonts w:ascii="Avenir Regular" w:hAnsi="Avenir Regular" w:cs="Avenir Regular"/>
          <w:b/>
          <w:sz w:val="22"/>
          <w:szCs w:val="22"/>
        </w:rPr>
      </w:pPr>
    </w:p>
    <w:p w14:paraId="5F7719F8" w14:textId="77777777" w:rsidR="00AD35B8" w:rsidRPr="00746365" w:rsidRDefault="00AD35B8" w:rsidP="00AD35B8">
      <w:pPr>
        <w:spacing w:after="0" w:line="240" w:lineRule="auto"/>
        <w:jc w:val="both"/>
        <w:rPr>
          <w:rFonts w:ascii="Avenir Regular" w:hAnsi="Avenir Regular" w:cs="Avenir Regular"/>
          <w:b/>
          <w:sz w:val="22"/>
          <w:szCs w:val="22"/>
        </w:rPr>
      </w:pPr>
      <w:r w:rsidRPr="00746365">
        <w:rPr>
          <w:rFonts w:ascii="Avenir Regular" w:hAnsi="Avenir Regular" w:cs="Avenir Regular"/>
          <w:b/>
          <w:sz w:val="22"/>
          <w:szCs w:val="22"/>
        </w:rPr>
        <w:t>Job Purpose</w:t>
      </w:r>
    </w:p>
    <w:p w14:paraId="772C3182" w14:textId="7F5A87A1" w:rsidR="00AD35B8" w:rsidRPr="00746365" w:rsidRDefault="00AD35B8" w:rsidP="00AD35B8">
      <w:pPr>
        <w:spacing w:after="0" w:line="240" w:lineRule="auto"/>
        <w:jc w:val="both"/>
        <w:rPr>
          <w:rFonts w:ascii="Avenir Regular" w:hAnsi="Avenir Regular" w:cs="Avenir Regular"/>
          <w:sz w:val="22"/>
          <w:szCs w:val="22"/>
        </w:rPr>
      </w:pPr>
      <w:r w:rsidRPr="00746365">
        <w:rPr>
          <w:rFonts w:ascii="Avenir Regular" w:hAnsi="Avenir Regular" w:cs="Avenir Regular"/>
          <w:sz w:val="22"/>
          <w:szCs w:val="22"/>
        </w:rPr>
        <w:t xml:space="preserve">REACH (Restore, Encourage, Action, Community and Hope) has provided support to local people in crisis </w:t>
      </w:r>
      <w:r w:rsidR="00ED24C7" w:rsidRPr="00746365">
        <w:rPr>
          <w:rFonts w:ascii="Avenir Regular" w:hAnsi="Avenir Regular" w:cs="Avenir Regular"/>
          <w:sz w:val="22"/>
          <w:szCs w:val="22"/>
        </w:rPr>
        <w:t>since 2005</w:t>
      </w:r>
      <w:r w:rsidRPr="00746365">
        <w:rPr>
          <w:rFonts w:ascii="Avenir Regular" w:hAnsi="Avenir Regular" w:cs="Avenir Regular"/>
          <w:sz w:val="22"/>
          <w:szCs w:val="22"/>
        </w:rPr>
        <w:t xml:space="preserve">.  </w:t>
      </w:r>
      <w:r w:rsidR="0062138E" w:rsidRPr="00746365">
        <w:rPr>
          <w:rFonts w:ascii="Avenir Regular" w:hAnsi="Avenir Regular" w:cs="Avenir Regular"/>
          <w:sz w:val="22"/>
          <w:szCs w:val="22"/>
        </w:rPr>
        <w:t>As well as</w:t>
      </w:r>
      <w:r w:rsidRPr="00746365">
        <w:rPr>
          <w:rFonts w:ascii="Avenir Regular" w:hAnsi="Avenir Regular" w:cs="Avenir Regular"/>
          <w:sz w:val="22"/>
          <w:szCs w:val="22"/>
        </w:rPr>
        <w:t xml:space="preserve"> provid</w:t>
      </w:r>
      <w:r w:rsidR="0062138E" w:rsidRPr="00746365">
        <w:rPr>
          <w:rFonts w:ascii="Avenir Regular" w:hAnsi="Avenir Regular" w:cs="Avenir Regular"/>
          <w:sz w:val="22"/>
          <w:szCs w:val="22"/>
        </w:rPr>
        <w:t>ing</w:t>
      </w:r>
      <w:r w:rsidRPr="00746365">
        <w:rPr>
          <w:rFonts w:ascii="Avenir Regular" w:hAnsi="Avenir Regular" w:cs="Avenir Regular"/>
          <w:sz w:val="22"/>
          <w:szCs w:val="22"/>
        </w:rPr>
        <w:t xml:space="preserve"> a debt counselling</w:t>
      </w:r>
      <w:r w:rsidR="007E5D58" w:rsidRPr="00746365">
        <w:rPr>
          <w:rFonts w:ascii="Avenir Regular" w:hAnsi="Avenir Regular" w:cs="Avenir Regular"/>
          <w:sz w:val="22"/>
          <w:szCs w:val="22"/>
        </w:rPr>
        <w:t>, financial inclusion</w:t>
      </w:r>
      <w:r w:rsidRPr="00746365">
        <w:rPr>
          <w:rFonts w:ascii="Avenir Regular" w:hAnsi="Avenir Regular" w:cs="Avenir Regular"/>
          <w:sz w:val="22"/>
          <w:szCs w:val="22"/>
        </w:rPr>
        <w:t xml:space="preserve"> and advice service</w:t>
      </w:r>
      <w:r w:rsidR="0062138E" w:rsidRPr="00746365">
        <w:rPr>
          <w:rFonts w:ascii="Avenir Regular" w:hAnsi="Avenir Regular" w:cs="Avenir Regular"/>
          <w:sz w:val="22"/>
          <w:szCs w:val="22"/>
        </w:rPr>
        <w:t>, we also provide financial education in schools, to youth groups and other organisations</w:t>
      </w:r>
      <w:r w:rsidRPr="00746365">
        <w:rPr>
          <w:rFonts w:ascii="Avenir Regular" w:hAnsi="Avenir Regular" w:cs="Avenir Regular"/>
          <w:sz w:val="22"/>
          <w:szCs w:val="22"/>
        </w:rPr>
        <w:t xml:space="preserve">.  We are looking for </w:t>
      </w:r>
      <w:r w:rsidR="00EF64B0" w:rsidRPr="00746365">
        <w:rPr>
          <w:rFonts w:ascii="Avenir Regular" w:hAnsi="Avenir Regular" w:cs="Avenir Regular"/>
          <w:sz w:val="22"/>
          <w:szCs w:val="22"/>
        </w:rPr>
        <w:t>a</w:t>
      </w:r>
      <w:r w:rsidR="00746365">
        <w:rPr>
          <w:rFonts w:ascii="Avenir Regular" w:hAnsi="Avenir Regular" w:cs="Avenir Regular"/>
          <w:sz w:val="22"/>
          <w:szCs w:val="22"/>
        </w:rPr>
        <w:t>n</w:t>
      </w:r>
      <w:r w:rsidRPr="00746365">
        <w:rPr>
          <w:rFonts w:ascii="Avenir Regular" w:hAnsi="Avenir Regular" w:cs="Avenir Regular"/>
          <w:sz w:val="22"/>
          <w:szCs w:val="22"/>
        </w:rPr>
        <w:t xml:space="preserve"> </w:t>
      </w:r>
      <w:r w:rsidR="00746365">
        <w:rPr>
          <w:rFonts w:ascii="Avenir Regular" w:hAnsi="Avenir Regular" w:cs="Avenir Regular"/>
          <w:b/>
          <w:sz w:val="22"/>
          <w:szCs w:val="22"/>
        </w:rPr>
        <w:t>Educator</w:t>
      </w:r>
      <w:r w:rsidR="00D96E2E" w:rsidRPr="00746365">
        <w:rPr>
          <w:rFonts w:ascii="Avenir Regular" w:hAnsi="Avenir Regular" w:cs="Avenir Regular"/>
          <w:b/>
          <w:sz w:val="22"/>
          <w:szCs w:val="22"/>
        </w:rPr>
        <w:t xml:space="preserve"> </w:t>
      </w:r>
      <w:r w:rsidR="00D96E2E" w:rsidRPr="00746365">
        <w:rPr>
          <w:rFonts w:ascii="Avenir Regular" w:hAnsi="Avenir Regular" w:cs="Avenir Regular"/>
          <w:bCs/>
          <w:sz w:val="22"/>
          <w:szCs w:val="22"/>
        </w:rPr>
        <w:t>to join our Comm</w:t>
      </w:r>
      <w:r w:rsidR="00CB3C95" w:rsidRPr="00746365">
        <w:rPr>
          <w:rFonts w:ascii="Avenir Regular" w:hAnsi="Avenir Regular" w:cs="Avenir Regular"/>
          <w:bCs/>
          <w:sz w:val="22"/>
          <w:szCs w:val="22"/>
        </w:rPr>
        <w:t>unity Engagement Team</w:t>
      </w:r>
      <w:r w:rsidRPr="00746365">
        <w:rPr>
          <w:rFonts w:ascii="Avenir Regular" w:hAnsi="Avenir Regular" w:cs="Avenir Regular"/>
          <w:sz w:val="22"/>
          <w:szCs w:val="22"/>
        </w:rPr>
        <w:t>.</w:t>
      </w:r>
      <w:r w:rsidR="00746365">
        <w:rPr>
          <w:rFonts w:ascii="Avenir Regular" w:hAnsi="Avenir Regular" w:cs="Avenir Regular"/>
          <w:sz w:val="22"/>
          <w:szCs w:val="22"/>
        </w:rPr>
        <w:t xml:space="preserve">  This role is about teaching young people financial literacy as well as teaching adults about </w:t>
      </w:r>
      <w:r w:rsidR="00746365">
        <w:rPr>
          <w:rFonts w:ascii="Avenir Regular" w:hAnsi="Avenir Regular" w:cs="Avenir Regular"/>
          <w:sz w:val="22"/>
          <w:szCs w:val="22"/>
        </w:rPr>
        <w:lastRenderedPageBreak/>
        <w:t>budget management.</w:t>
      </w:r>
      <w:r w:rsidRPr="00746365">
        <w:rPr>
          <w:rFonts w:ascii="Avenir Regular" w:hAnsi="Avenir Regular" w:cs="Avenir Regular"/>
          <w:sz w:val="22"/>
          <w:szCs w:val="22"/>
        </w:rPr>
        <w:t xml:space="preserve">  The successful candidate </w:t>
      </w:r>
      <w:r w:rsidR="00746365">
        <w:rPr>
          <w:rFonts w:ascii="Avenir Regular" w:hAnsi="Avenir Regular" w:cs="Avenir Regular"/>
          <w:sz w:val="22"/>
          <w:szCs w:val="22"/>
        </w:rPr>
        <w:t xml:space="preserve">will need to be enthusiastic about teaching young people and adults financial literacy as well as have </w:t>
      </w:r>
      <w:r w:rsidR="00CB3C95" w:rsidRPr="00746365">
        <w:rPr>
          <w:rFonts w:ascii="Avenir Regular" w:hAnsi="Avenir Regular" w:cs="Avenir Regular"/>
          <w:sz w:val="22"/>
          <w:szCs w:val="22"/>
        </w:rPr>
        <w:t xml:space="preserve">strong people </w:t>
      </w:r>
      <w:r w:rsidRPr="00746365">
        <w:rPr>
          <w:rFonts w:ascii="Avenir Regular" w:hAnsi="Avenir Regular" w:cs="Avenir Regular"/>
          <w:sz w:val="22"/>
          <w:szCs w:val="22"/>
        </w:rPr>
        <w:t>skills, a</w:t>
      </w:r>
      <w:bookmarkStart w:id="1" w:name="_Hlk163125925"/>
      <w:r w:rsidR="00CB3C95" w:rsidRPr="00746365">
        <w:rPr>
          <w:rFonts w:ascii="Avenir Regular" w:hAnsi="Avenir Regular" w:cs="Avenir Regular"/>
          <w:sz w:val="22"/>
          <w:szCs w:val="22"/>
        </w:rPr>
        <w:t>n ability to build relationships and manage effective partnerships with external organisations.</w:t>
      </w:r>
    </w:p>
    <w:bookmarkEnd w:id="1"/>
    <w:p w14:paraId="176156C0" w14:textId="77777777" w:rsidR="00AD35B8" w:rsidRPr="00746365" w:rsidRDefault="00AD35B8" w:rsidP="00AD35B8">
      <w:pPr>
        <w:spacing w:after="0" w:line="240" w:lineRule="auto"/>
        <w:jc w:val="both"/>
        <w:rPr>
          <w:rFonts w:ascii="Avenir Regular" w:hAnsi="Avenir Regular" w:cs="Avenir Regular"/>
          <w:sz w:val="22"/>
          <w:szCs w:val="22"/>
        </w:rPr>
      </w:pPr>
    </w:p>
    <w:p w14:paraId="05653FD1" w14:textId="648BCEAB" w:rsidR="00AD35B8" w:rsidRPr="00746365" w:rsidRDefault="00363116" w:rsidP="00AD35B8">
      <w:pPr>
        <w:spacing w:after="0" w:line="240" w:lineRule="auto"/>
        <w:jc w:val="both"/>
        <w:rPr>
          <w:rFonts w:ascii="Avenir Regular" w:hAnsi="Avenir Regular" w:cs="Avenir Regular"/>
          <w:sz w:val="22"/>
          <w:szCs w:val="22"/>
        </w:rPr>
      </w:pPr>
      <w:r w:rsidRPr="00746365">
        <w:rPr>
          <w:rFonts w:ascii="Avenir Regular" w:hAnsi="Avenir Regular" w:cs="Avenir Regular"/>
          <w:sz w:val="22"/>
          <w:szCs w:val="22"/>
        </w:rPr>
        <w:t>Th</w:t>
      </w:r>
      <w:r w:rsidR="00EF64B0" w:rsidRPr="00746365">
        <w:rPr>
          <w:rFonts w:ascii="Avenir Regular" w:hAnsi="Avenir Regular" w:cs="Avenir Regular"/>
          <w:sz w:val="22"/>
          <w:szCs w:val="22"/>
        </w:rPr>
        <w:t>is is</w:t>
      </w:r>
      <w:r w:rsidRPr="00746365">
        <w:rPr>
          <w:rFonts w:ascii="Avenir Regular" w:hAnsi="Avenir Regular" w:cs="Avenir Regular"/>
          <w:sz w:val="22"/>
          <w:szCs w:val="22"/>
        </w:rPr>
        <w:t xml:space="preserve"> a </w:t>
      </w:r>
      <w:r w:rsidR="001A4D45" w:rsidRPr="00746365">
        <w:rPr>
          <w:rFonts w:ascii="Avenir Regular" w:hAnsi="Avenir Regular" w:cs="Avenir Regular"/>
          <w:sz w:val="22"/>
          <w:szCs w:val="22"/>
        </w:rPr>
        <w:t>part</w:t>
      </w:r>
      <w:r w:rsidRPr="00746365">
        <w:rPr>
          <w:rFonts w:ascii="Avenir Regular" w:hAnsi="Avenir Regular" w:cs="Avenir Regular"/>
          <w:sz w:val="22"/>
          <w:szCs w:val="22"/>
        </w:rPr>
        <w:t xml:space="preserve"> time role working </w:t>
      </w:r>
      <w:r w:rsidR="00746365">
        <w:rPr>
          <w:rFonts w:ascii="Avenir Regular" w:hAnsi="Avenir Regular" w:cs="Avenir Regular"/>
          <w:sz w:val="22"/>
          <w:szCs w:val="22"/>
        </w:rPr>
        <w:t>30</w:t>
      </w:r>
      <w:r w:rsidRPr="00746365">
        <w:rPr>
          <w:rFonts w:ascii="Avenir Regular" w:hAnsi="Avenir Regular" w:cs="Avenir Regular"/>
          <w:sz w:val="22"/>
          <w:szCs w:val="22"/>
        </w:rPr>
        <w:t xml:space="preserve"> hours a week</w:t>
      </w:r>
      <w:r w:rsidR="00AD35B8" w:rsidRPr="00746365">
        <w:rPr>
          <w:rFonts w:ascii="Avenir Regular" w:hAnsi="Avenir Regular" w:cs="Avenir Regular"/>
          <w:sz w:val="22"/>
          <w:szCs w:val="22"/>
        </w:rPr>
        <w:t>, although some flexibility will be required dependent on service need</w:t>
      </w:r>
      <w:r w:rsidRPr="00746365">
        <w:rPr>
          <w:rFonts w:ascii="Avenir Regular" w:hAnsi="Avenir Regular" w:cs="Avenir Regular"/>
          <w:sz w:val="22"/>
          <w:szCs w:val="22"/>
        </w:rPr>
        <w:t xml:space="preserve">.  There may also be some </w:t>
      </w:r>
      <w:r w:rsidR="009739D1" w:rsidRPr="00746365">
        <w:rPr>
          <w:rFonts w:ascii="Avenir Regular" w:hAnsi="Avenir Regular" w:cs="Avenir Regular"/>
          <w:sz w:val="22"/>
          <w:szCs w:val="22"/>
        </w:rPr>
        <w:t xml:space="preserve">occasional </w:t>
      </w:r>
      <w:r w:rsidRPr="00746365">
        <w:rPr>
          <w:rFonts w:ascii="Avenir Regular" w:hAnsi="Avenir Regular" w:cs="Avenir Regular"/>
          <w:sz w:val="22"/>
          <w:szCs w:val="22"/>
        </w:rPr>
        <w:t xml:space="preserve">evening work and weekend work required, dependent on the needs of the </w:t>
      </w:r>
      <w:r w:rsidR="00746365">
        <w:rPr>
          <w:rFonts w:ascii="Avenir Regular" w:hAnsi="Avenir Regular" w:cs="Avenir Regular"/>
          <w:sz w:val="22"/>
          <w:szCs w:val="22"/>
        </w:rPr>
        <w:t>young people and adults</w:t>
      </w:r>
      <w:r w:rsidR="00AD35B8" w:rsidRPr="00746365">
        <w:rPr>
          <w:rFonts w:ascii="Avenir Regular" w:hAnsi="Avenir Regular" w:cs="Avenir Regular"/>
          <w:sz w:val="22"/>
          <w:szCs w:val="22"/>
        </w:rPr>
        <w:t>.  Full training will be provided but strong IT skills are a prerequisite to the role.</w:t>
      </w:r>
    </w:p>
    <w:p w14:paraId="03E35E78" w14:textId="77777777" w:rsidR="00CB3C95" w:rsidRPr="00746365" w:rsidRDefault="00CB3C95" w:rsidP="00AD35B8">
      <w:pPr>
        <w:spacing w:after="0" w:line="240" w:lineRule="auto"/>
        <w:jc w:val="both"/>
        <w:rPr>
          <w:rFonts w:ascii="Avenir Regular" w:hAnsi="Avenir Regular" w:cs="Avenir Regular"/>
          <w:sz w:val="22"/>
          <w:szCs w:val="22"/>
        </w:rPr>
      </w:pPr>
    </w:p>
    <w:p w14:paraId="0DDDB371" w14:textId="49068E14" w:rsidR="00CB3C95" w:rsidRDefault="00CB3C95" w:rsidP="00AD35B8">
      <w:pPr>
        <w:spacing w:after="0" w:line="240" w:lineRule="auto"/>
        <w:jc w:val="both"/>
        <w:rPr>
          <w:rFonts w:ascii="Avenir Regular" w:hAnsi="Avenir Regular" w:cs="Avenir Regular"/>
          <w:sz w:val="22"/>
          <w:szCs w:val="22"/>
        </w:rPr>
      </w:pPr>
      <w:r w:rsidRPr="00746365">
        <w:rPr>
          <w:rFonts w:ascii="Avenir Regular" w:hAnsi="Avenir Regular" w:cs="Avenir Regular"/>
          <w:sz w:val="22"/>
          <w:szCs w:val="22"/>
        </w:rPr>
        <w:t>As we work with children and young people, an offer of employment will be subject to satisfactory references and DBS clearance.</w:t>
      </w:r>
    </w:p>
    <w:p w14:paraId="5C574924" w14:textId="77777777" w:rsidR="005F45D3" w:rsidRDefault="005F45D3" w:rsidP="00AD35B8">
      <w:pPr>
        <w:spacing w:after="0" w:line="240" w:lineRule="auto"/>
        <w:jc w:val="both"/>
        <w:rPr>
          <w:rFonts w:ascii="Avenir Regular" w:hAnsi="Avenir Regular" w:cs="Avenir Regular"/>
          <w:sz w:val="22"/>
          <w:szCs w:val="22"/>
        </w:rPr>
      </w:pPr>
    </w:p>
    <w:p w14:paraId="10E1A3FB" w14:textId="619EB7BC" w:rsidR="005F45D3" w:rsidRPr="005F45D3" w:rsidRDefault="005F45D3" w:rsidP="00AD35B8">
      <w:pPr>
        <w:spacing w:after="0" w:line="240" w:lineRule="auto"/>
        <w:jc w:val="both"/>
        <w:rPr>
          <w:rFonts w:ascii="Avenir Regular" w:hAnsi="Avenir Regular" w:cs="Avenir Regular"/>
          <w:b/>
          <w:bCs/>
          <w:sz w:val="22"/>
          <w:szCs w:val="22"/>
        </w:rPr>
      </w:pPr>
      <w:r>
        <w:rPr>
          <w:rFonts w:ascii="Avenir Regular" w:hAnsi="Avenir Regular" w:cs="Avenir Regular"/>
          <w:b/>
          <w:bCs/>
          <w:sz w:val="22"/>
          <w:szCs w:val="22"/>
        </w:rPr>
        <w:t xml:space="preserve">Please note that this is currently a fixed term contract for 1 year </w:t>
      </w:r>
      <w:r w:rsidR="0081713B">
        <w:rPr>
          <w:rFonts w:ascii="Avenir Regular" w:hAnsi="Avenir Regular" w:cs="Avenir Regular"/>
          <w:b/>
          <w:bCs/>
          <w:sz w:val="22"/>
          <w:szCs w:val="22"/>
        </w:rPr>
        <w:t>–</w:t>
      </w:r>
      <w:r>
        <w:rPr>
          <w:rFonts w:ascii="Avenir Regular" w:hAnsi="Avenir Regular" w:cs="Avenir Regular"/>
          <w:b/>
          <w:bCs/>
          <w:sz w:val="22"/>
          <w:szCs w:val="22"/>
        </w:rPr>
        <w:t xml:space="preserve"> </w:t>
      </w:r>
      <w:r w:rsidR="0081713B">
        <w:rPr>
          <w:rFonts w:ascii="Avenir Regular" w:hAnsi="Avenir Regular" w:cs="Avenir Regular"/>
          <w:b/>
          <w:bCs/>
          <w:sz w:val="22"/>
          <w:szCs w:val="22"/>
        </w:rPr>
        <w:t>extension of the contract will depend on future funding.</w:t>
      </w:r>
    </w:p>
    <w:p w14:paraId="2CA3E4EA" w14:textId="77777777" w:rsidR="00AD35B8" w:rsidRPr="00746365" w:rsidRDefault="00AD35B8" w:rsidP="00AD35B8">
      <w:pPr>
        <w:spacing w:after="0" w:line="240" w:lineRule="auto"/>
        <w:rPr>
          <w:rFonts w:ascii="Avenir Regular" w:hAnsi="Avenir Regular" w:cs="Avenir Regular"/>
          <w:b/>
          <w:sz w:val="22"/>
          <w:szCs w:val="22"/>
        </w:rPr>
      </w:pPr>
    </w:p>
    <w:p w14:paraId="2E06C7FF" w14:textId="77777777" w:rsidR="005A56C3" w:rsidRPr="00746365" w:rsidRDefault="005A56C3" w:rsidP="005A56C3">
      <w:pPr>
        <w:spacing w:after="0" w:line="240" w:lineRule="auto"/>
        <w:rPr>
          <w:rFonts w:ascii="Avenir Regular" w:hAnsi="Avenir Regular" w:cs="Avenir Regular"/>
          <w:sz w:val="22"/>
          <w:szCs w:val="22"/>
        </w:rPr>
      </w:pPr>
      <w:r w:rsidRPr="00746365">
        <w:rPr>
          <w:rFonts w:ascii="Avenir Regular" w:hAnsi="Avenir Regular" w:cs="Avenir Regular"/>
          <w:b/>
          <w:sz w:val="22"/>
          <w:szCs w:val="22"/>
        </w:rPr>
        <w:t>Job Summary</w:t>
      </w:r>
    </w:p>
    <w:p w14:paraId="2BC545F6" w14:textId="67DB9167" w:rsidR="005A56C3" w:rsidRPr="00746365" w:rsidRDefault="00CB3C95" w:rsidP="005A56C3">
      <w:pPr>
        <w:pStyle w:val="ListParagraph"/>
        <w:numPr>
          <w:ilvl w:val="0"/>
          <w:numId w:val="46"/>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To foster engagement between our charity and schools, youth groups and other organisations seeking to support better financial awareness;</w:t>
      </w:r>
    </w:p>
    <w:p w14:paraId="05C1710A" w14:textId="7B11C37B" w:rsidR="00CB3C95" w:rsidRPr="00746365" w:rsidRDefault="00CB3C95" w:rsidP="005A56C3">
      <w:pPr>
        <w:pStyle w:val="ListParagraph"/>
        <w:numPr>
          <w:ilvl w:val="0"/>
          <w:numId w:val="46"/>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 xml:space="preserve">Develop your own financial awareness / budget management sessions </w:t>
      </w:r>
    </w:p>
    <w:p w14:paraId="7D4BA0A2" w14:textId="7F03FCAF" w:rsidR="00CB3C95" w:rsidRDefault="00CB3C95" w:rsidP="005A56C3">
      <w:pPr>
        <w:pStyle w:val="ListParagraph"/>
        <w:numPr>
          <w:ilvl w:val="0"/>
          <w:numId w:val="46"/>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Effectively deliver financial awareness / budget management sessions to a variety of age groups.</w:t>
      </w:r>
    </w:p>
    <w:p w14:paraId="0E2C664B" w14:textId="5C0B25E4" w:rsidR="00746365" w:rsidRPr="00746365" w:rsidRDefault="00746365" w:rsidP="005A56C3">
      <w:pPr>
        <w:pStyle w:val="ListParagraph"/>
        <w:numPr>
          <w:ilvl w:val="0"/>
          <w:numId w:val="46"/>
        </w:numPr>
        <w:spacing w:after="0" w:line="240" w:lineRule="auto"/>
        <w:contextualSpacing w:val="0"/>
        <w:rPr>
          <w:rFonts w:ascii="Avenir Regular" w:hAnsi="Avenir Regular" w:cs="Avenir Regular"/>
          <w:sz w:val="22"/>
          <w:szCs w:val="22"/>
        </w:rPr>
      </w:pPr>
      <w:r>
        <w:rPr>
          <w:rFonts w:ascii="Avenir Regular" w:hAnsi="Avenir Regular" w:cs="Avenir Regular"/>
          <w:sz w:val="22"/>
          <w:szCs w:val="22"/>
        </w:rPr>
        <w:t>Work closely with local schools, colleges and businesses to gain their engagement in our financial literacy offer</w:t>
      </w:r>
    </w:p>
    <w:p w14:paraId="557087DA" w14:textId="77777777" w:rsidR="001D1549" w:rsidRPr="00746365" w:rsidRDefault="001D1549" w:rsidP="00AD35B8">
      <w:pPr>
        <w:spacing w:after="0" w:line="240" w:lineRule="auto"/>
        <w:rPr>
          <w:rFonts w:ascii="Avenir Regular" w:hAnsi="Avenir Regular" w:cs="Avenir Regular"/>
          <w:b/>
          <w:sz w:val="22"/>
          <w:szCs w:val="22"/>
        </w:rPr>
      </w:pPr>
    </w:p>
    <w:p w14:paraId="20298E4B" w14:textId="77777777" w:rsidR="00D809CA" w:rsidRPr="00746365" w:rsidRDefault="00D809CA" w:rsidP="00D809CA">
      <w:pPr>
        <w:spacing w:after="0" w:line="240" w:lineRule="auto"/>
        <w:rPr>
          <w:rFonts w:ascii="Avenir Regular" w:hAnsi="Avenir Regular" w:cs="Avenir Regular"/>
          <w:b/>
          <w:sz w:val="22"/>
          <w:szCs w:val="22"/>
        </w:rPr>
      </w:pPr>
      <w:r w:rsidRPr="00746365">
        <w:rPr>
          <w:rFonts w:ascii="Avenir Regular" w:hAnsi="Avenir Regular" w:cs="Avenir Regular"/>
          <w:b/>
          <w:sz w:val="22"/>
          <w:szCs w:val="22"/>
        </w:rPr>
        <w:t>Key Duties and Responsibilities</w:t>
      </w:r>
    </w:p>
    <w:p w14:paraId="3FD6251E" w14:textId="77777777" w:rsidR="00D25440" w:rsidRPr="00746365" w:rsidRDefault="00D25440" w:rsidP="00AD35B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Manage the administration of our education programmes</w:t>
      </w:r>
    </w:p>
    <w:p w14:paraId="0006F39E" w14:textId="7467D0F8" w:rsidR="00D311F3" w:rsidRPr="00746365" w:rsidRDefault="00D311F3" w:rsidP="00AD35B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Act as a first p</w:t>
      </w:r>
      <w:r w:rsidR="000A2288" w:rsidRPr="00746365">
        <w:rPr>
          <w:rFonts w:ascii="Avenir Regular" w:hAnsi="Avenir Regular" w:cs="Avenir Regular"/>
          <w:sz w:val="22"/>
          <w:szCs w:val="22"/>
        </w:rPr>
        <w:t>o</w:t>
      </w:r>
      <w:r w:rsidRPr="00746365">
        <w:rPr>
          <w:rFonts w:ascii="Avenir Regular" w:hAnsi="Avenir Regular" w:cs="Avenir Regular"/>
          <w:sz w:val="22"/>
          <w:szCs w:val="22"/>
        </w:rPr>
        <w:t>int of contact for schools</w:t>
      </w:r>
      <w:r w:rsidR="00746365">
        <w:rPr>
          <w:rFonts w:ascii="Avenir Regular" w:hAnsi="Avenir Regular" w:cs="Avenir Regular"/>
          <w:sz w:val="22"/>
          <w:szCs w:val="22"/>
        </w:rPr>
        <w:t>, colleges</w:t>
      </w:r>
      <w:r w:rsidRPr="00746365">
        <w:rPr>
          <w:rFonts w:ascii="Avenir Regular" w:hAnsi="Avenir Regular" w:cs="Avenir Regular"/>
          <w:sz w:val="22"/>
          <w:szCs w:val="22"/>
        </w:rPr>
        <w:t xml:space="preserve"> and other organisations with regards to education programmes</w:t>
      </w:r>
    </w:p>
    <w:p w14:paraId="4FE6EC9F" w14:textId="394D1DE7" w:rsidR="00D311F3" w:rsidRPr="00746365" w:rsidRDefault="00D311F3" w:rsidP="00AD35B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Engage new schools</w:t>
      </w:r>
      <w:r w:rsidR="00746365">
        <w:rPr>
          <w:rFonts w:ascii="Avenir Regular" w:hAnsi="Avenir Regular" w:cs="Avenir Regular"/>
          <w:sz w:val="22"/>
          <w:szCs w:val="22"/>
        </w:rPr>
        <w:t>, colleges</w:t>
      </w:r>
      <w:r w:rsidRPr="00746365">
        <w:rPr>
          <w:rFonts w:ascii="Avenir Regular" w:hAnsi="Avenir Regular" w:cs="Avenir Regular"/>
          <w:sz w:val="22"/>
          <w:szCs w:val="22"/>
        </w:rPr>
        <w:t xml:space="preserve"> and other organisations to increase our network including representing </w:t>
      </w:r>
      <w:r w:rsidR="000A2288" w:rsidRPr="00746365">
        <w:rPr>
          <w:rFonts w:ascii="Avenir Regular" w:hAnsi="Avenir Regular" w:cs="Avenir Regular"/>
          <w:sz w:val="22"/>
          <w:szCs w:val="22"/>
        </w:rPr>
        <w:t>REACH at events</w:t>
      </w:r>
    </w:p>
    <w:p w14:paraId="5A8ED4CA" w14:textId="098835A8" w:rsidR="000A2288" w:rsidRPr="00746365" w:rsidRDefault="000A2288" w:rsidP="000A228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Maintain good relationships with external contacts, lead on liaising to confirm bookings, numbers etc.</w:t>
      </w:r>
    </w:p>
    <w:p w14:paraId="51A495A0" w14:textId="1CD60BC9" w:rsidR="00CB3C95" w:rsidRPr="00746365" w:rsidRDefault="00B7403B" w:rsidP="000A228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Develop suitable budget management / financial awareness sessions and programmes</w:t>
      </w:r>
    </w:p>
    <w:p w14:paraId="1ECD1EF9" w14:textId="308FB0A1" w:rsidR="00B7403B" w:rsidRPr="00746365" w:rsidRDefault="00B7403B" w:rsidP="00AD35B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Deliver suitable budget management / financial awareness sessions and programmes</w:t>
      </w:r>
    </w:p>
    <w:p w14:paraId="774C0DE1" w14:textId="5A77D299" w:rsidR="00B7403B" w:rsidRPr="00746365" w:rsidRDefault="00B7403B" w:rsidP="00AD35B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Effectively evaluate the sessions / programmes delivered</w:t>
      </w:r>
    </w:p>
    <w:p w14:paraId="2809BE34" w14:textId="4A02984D" w:rsidR="00B7403B" w:rsidRPr="00746365" w:rsidRDefault="00B7403B" w:rsidP="00AD35B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Promote REACH’s work with external organisations</w:t>
      </w:r>
    </w:p>
    <w:p w14:paraId="27C8B76E" w14:textId="3C0C59B9" w:rsidR="00B7403B" w:rsidRPr="00746365" w:rsidRDefault="00B7403B" w:rsidP="00AD35B8">
      <w:pPr>
        <w:pStyle w:val="ListParagraph"/>
        <w:numPr>
          <w:ilvl w:val="0"/>
          <w:numId w:val="47"/>
        </w:numPr>
        <w:spacing w:after="0" w:line="240" w:lineRule="auto"/>
        <w:contextualSpacing w:val="0"/>
        <w:rPr>
          <w:rFonts w:ascii="Avenir Regular" w:hAnsi="Avenir Regular" w:cs="Avenir Regular"/>
          <w:sz w:val="22"/>
          <w:szCs w:val="22"/>
        </w:rPr>
      </w:pPr>
      <w:r w:rsidRPr="00746365">
        <w:rPr>
          <w:rFonts w:ascii="Avenir Regular" w:hAnsi="Avenir Regular" w:cs="Avenir Regular"/>
          <w:sz w:val="22"/>
          <w:szCs w:val="22"/>
        </w:rPr>
        <w:t xml:space="preserve">Keep a record of numbers </w:t>
      </w:r>
      <w:r w:rsidR="000A2288" w:rsidRPr="00746365">
        <w:rPr>
          <w:rFonts w:ascii="Avenir Regular" w:hAnsi="Avenir Regular" w:cs="Avenir Regular"/>
          <w:sz w:val="22"/>
          <w:szCs w:val="22"/>
        </w:rPr>
        <w:t>of</w:t>
      </w:r>
      <w:r w:rsidRPr="00746365">
        <w:rPr>
          <w:rFonts w:ascii="Avenir Regular" w:hAnsi="Avenir Regular" w:cs="Avenir Regular"/>
          <w:sz w:val="22"/>
          <w:szCs w:val="22"/>
        </w:rPr>
        <w:t xml:space="preserve"> sessions delivered</w:t>
      </w:r>
      <w:r w:rsidR="000A2288" w:rsidRPr="00746365">
        <w:rPr>
          <w:rFonts w:ascii="Avenir Regular" w:hAnsi="Avenir Regular" w:cs="Avenir Regular"/>
          <w:sz w:val="22"/>
          <w:szCs w:val="22"/>
        </w:rPr>
        <w:t xml:space="preserve">, as well as number attended, </w:t>
      </w:r>
      <w:r w:rsidRPr="00746365">
        <w:rPr>
          <w:rFonts w:ascii="Avenir Regular" w:hAnsi="Avenir Regular" w:cs="Avenir Regular"/>
          <w:sz w:val="22"/>
          <w:szCs w:val="22"/>
        </w:rPr>
        <w:t>for reporting purposes</w:t>
      </w:r>
    </w:p>
    <w:p w14:paraId="1CA5288D" w14:textId="77777777" w:rsidR="003671F8" w:rsidRDefault="003671F8" w:rsidP="003671F8">
      <w:pPr>
        <w:spacing w:after="0" w:line="240" w:lineRule="auto"/>
        <w:rPr>
          <w:rFonts w:ascii="Avenir Regular" w:hAnsi="Avenir Regular" w:cs="Avenir Regular"/>
          <w:sz w:val="22"/>
          <w:szCs w:val="22"/>
        </w:rPr>
      </w:pPr>
    </w:p>
    <w:p w14:paraId="121E9128" w14:textId="77777777" w:rsidR="00746365" w:rsidRDefault="00746365" w:rsidP="003671F8">
      <w:pPr>
        <w:spacing w:after="0" w:line="240" w:lineRule="auto"/>
        <w:rPr>
          <w:rFonts w:ascii="Avenir Regular" w:hAnsi="Avenir Regular" w:cs="Avenir Regular"/>
          <w:sz w:val="22"/>
          <w:szCs w:val="22"/>
        </w:rPr>
      </w:pPr>
    </w:p>
    <w:p w14:paraId="3372C8D4" w14:textId="77777777" w:rsidR="00746365" w:rsidRDefault="00746365" w:rsidP="003671F8">
      <w:pPr>
        <w:spacing w:after="0" w:line="240" w:lineRule="auto"/>
        <w:rPr>
          <w:rFonts w:ascii="Avenir Regular" w:hAnsi="Avenir Regular" w:cs="Avenir Regular"/>
          <w:sz w:val="22"/>
          <w:szCs w:val="22"/>
        </w:rPr>
      </w:pPr>
    </w:p>
    <w:p w14:paraId="72312D29" w14:textId="77777777" w:rsidR="00746365" w:rsidRPr="00746365" w:rsidRDefault="00746365" w:rsidP="003671F8">
      <w:pPr>
        <w:spacing w:after="0" w:line="240" w:lineRule="auto"/>
        <w:rPr>
          <w:rFonts w:ascii="Avenir Regular" w:hAnsi="Avenir Regular" w:cs="Avenir Regular"/>
          <w:sz w:val="22"/>
          <w:szCs w:val="22"/>
        </w:rPr>
      </w:pPr>
    </w:p>
    <w:p w14:paraId="2F578C35" w14:textId="77777777" w:rsidR="00AD35B8" w:rsidRPr="00746365" w:rsidRDefault="00AD35B8" w:rsidP="00AD35B8">
      <w:pPr>
        <w:spacing w:after="0" w:line="240" w:lineRule="auto"/>
        <w:rPr>
          <w:rFonts w:ascii="Avenir Regular" w:hAnsi="Avenir Regular" w:cs="Avenir Regular"/>
          <w:b/>
          <w:sz w:val="22"/>
          <w:szCs w:val="22"/>
        </w:rPr>
      </w:pPr>
      <w:r w:rsidRPr="00746365">
        <w:rPr>
          <w:rFonts w:ascii="Avenir Regular" w:hAnsi="Avenir Regular" w:cs="Avenir Regular"/>
          <w:b/>
          <w:sz w:val="22"/>
          <w:szCs w:val="22"/>
        </w:rPr>
        <w:t>Qualifications, Skills and Experience Required</w:t>
      </w:r>
    </w:p>
    <w:tbl>
      <w:tblPr>
        <w:tblW w:w="910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3431"/>
        <w:gridCol w:w="2976"/>
      </w:tblGrid>
      <w:tr w:rsidR="00AD35B8" w:rsidRPr="00746365" w14:paraId="0FE1614B" w14:textId="77777777" w:rsidTr="00AD35B8">
        <w:trPr>
          <w:trHeight w:val="460"/>
        </w:trPr>
        <w:tc>
          <w:tcPr>
            <w:tcW w:w="2694" w:type="dxa"/>
            <w:vAlign w:val="center"/>
          </w:tcPr>
          <w:p w14:paraId="49D91564" w14:textId="77777777" w:rsidR="00AD35B8" w:rsidRPr="00746365" w:rsidRDefault="00AD35B8" w:rsidP="00AD35B8">
            <w:pPr>
              <w:spacing w:after="0" w:line="240" w:lineRule="auto"/>
              <w:jc w:val="center"/>
              <w:rPr>
                <w:rFonts w:ascii="Avenir Regular" w:hAnsi="Avenir Regular" w:cs="Avenir Regular"/>
                <w:b/>
                <w:sz w:val="22"/>
                <w:szCs w:val="22"/>
              </w:rPr>
            </w:pPr>
            <w:r w:rsidRPr="00746365">
              <w:rPr>
                <w:rFonts w:ascii="Avenir Regular" w:hAnsi="Avenir Regular" w:cs="Avenir Regular"/>
                <w:b/>
                <w:sz w:val="22"/>
                <w:szCs w:val="22"/>
              </w:rPr>
              <w:t>Requirement</w:t>
            </w:r>
          </w:p>
        </w:tc>
        <w:tc>
          <w:tcPr>
            <w:tcW w:w="3431" w:type="dxa"/>
            <w:vAlign w:val="center"/>
          </w:tcPr>
          <w:p w14:paraId="281676B8" w14:textId="77777777" w:rsidR="00AD35B8" w:rsidRPr="00746365" w:rsidRDefault="00AD35B8" w:rsidP="00AD35B8">
            <w:pPr>
              <w:spacing w:after="0" w:line="240" w:lineRule="auto"/>
              <w:jc w:val="center"/>
              <w:rPr>
                <w:rFonts w:ascii="Avenir Regular" w:hAnsi="Avenir Regular" w:cs="Avenir Regular"/>
                <w:b/>
                <w:sz w:val="22"/>
                <w:szCs w:val="22"/>
              </w:rPr>
            </w:pPr>
            <w:r w:rsidRPr="00746365">
              <w:rPr>
                <w:rFonts w:ascii="Avenir Regular" w:hAnsi="Avenir Regular" w:cs="Avenir Regular"/>
                <w:b/>
                <w:sz w:val="22"/>
                <w:szCs w:val="22"/>
              </w:rPr>
              <w:t>Essential</w:t>
            </w:r>
          </w:p>
        </w:tc>
        <w:tc>
          <w:tcPr>
            <w:tcW w:w="2976" w:type="dxa"/>
            <w:vAlign w:val="center"/>
          </w:tcPr>
          <w:p w14:paraId="00D53F13" w14:textId="77777777" w:rsidR="00AD35B8" w:rsidRPr="00746365" w:rsidRDefault="00AD35B8" w:rsidP="00AD35B8">
            <w:pPr>
              <w:spacing w:after="0" w:line="240" w:lineRule="auto"/>
              <w:jc w:val="center"/>
              <w:rPr>
                <w:rFonts w:ascii="Avenir Regular" w:hAnsi="Avenir Regular" w:cs="Avenir Regular"/>
                <w:b/>
                <w:sz w:val="22"/>
                <w:szCs w:val="22"/>
              </w:rPr>
            </w:pPr>
            <w:r w:rsidRPr="00746365">
              <w:rPr>
                <w:rFonts w:ascii="Avenir Regular" w:hAnsi="Avenir Regular" w:cs="Avenir Regular"/>
                <w:b/>
                <w:sz w:val="22"/>
                <w:szCs w:val="22"/>
              </w:rPr>
              <w:t>Desirable</w:t>
            </w:r>
          </w:p>
        </w:tc>
      </w:tr>
      <w:tr w:rsidR="00AD35B8" w:rsidRPr="00746365" w14:paraId="25703F9A" w14:textId="77777777" w:rsidTr="00AD35B8">
        <w:tc>
          <w:tcPr>
            <w:tcW w:w="2694" w:type="dxa"/>
            <w:vAlign w:val="center"/>
          </w:tcPr>
          <w:p w14:paraId="545E4639" w14:textId="77777777" w:rsidR="00AD35B8" w:rsidRPr="00746365" w:rsidRDefault="00AD35B8" w:rsidP="00AD35B8">
            <w:pPr>
              <w:spacing w:after="0" w:line="240" w:lineRule="auto"/>
              <w:rPr>
                <w:rFonts w:ascii="Avenir Regular" w:hAnsi="Avenir Regular" w:cs="Avenir Regular"/>
                <w:sz w:val="22"/>
                <w:szCs w:val="22"/>
              </w:rPr>
            </w:pPr>
            <w:r w:rsidRPr="00746365">
              <w:rPr>
                <w:rFonts w:ascii="Avenir Regular" w:hAnsi="Avenir Regular" w:cs="Avenir Regular"/>
                <w:sz w:val="22"/>
                <w:szCs w:val="22"/>
              </w:rPr>
              <w:t>Education, training and qualifications</w:t>
            </w:r>
          </w:p>
        </w:tc>
        <w:tc>
          <w:tcPr>
            <w:tcW w:w="3431" w:type="dxa"/>
          </w:tcPr>
          <w:p w14:paraId="3FB8E517"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GCSE or equivalent Maths, English and ICT – Grade A to C</w:t>
            </w:r>
          </w:p>
          <w:p w14:paraId="33398690" w14:textId="576F1505"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Full driving licence</w:t>
            </w:r>
            <w:r w:rsidR="00363116" w:rsidRPr="00746365">
              <w:rPr>
                <w:rFonts w:ascii="Avenir Regular" w:hAnsi="Avenir Regular" w:cs="Avenir Regular"/>
                <w:sz w:val="22"/>
                <w:szCs w:val="22"/>
              </w:rPr>
              <w:t xml:space="preserve"> with use of own car</w:t>
            </w:r>
          </w:p>
          <w:p w14:paraId="40EC08AC"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Computer literate with a strong working knowledge of Microsoft Office suite</w:t>
            </w:r>
          </w:p>
          <w:p w14:paraId="3A157777" w14:textId="77777777" w:rsidR="00AD35B8" w:rsidRPr="00746365" w:rsidRDefault="00AD35B8" w:rsidP="00AD35B8">
            <w:pPr>
              <w:spacing w:after="0" w:line="240" w:lineRule="auto"/>
              <w:ind w:left="175"/>
              <w:rPr>
                <w:rFonts w:ascii="Avenir Regular" w:hAnsi="Avenir Regular" w:cs="Avenir Regular"/>
                <w:sz w:val="22"/>
                <w:szCs w:val="22"/>
              </w:rPr>
            </w:pPr>
          </w:p>
        </w:tc>
        <w:tc>
          <w:tcPr>
            <w:tcW w:w="2976" w:type="dxa"/>
          </w:tcPr>
          <w:p w14:paraId="3F6BCBA5" w14:textId="34F1F6BE" w:rsidR="00AD35B8" w:rsidRPr="00746365" w:rsidRDefault="00AD35B8" w:rsidP="00B7403B">
            <w:pPr>
              <w:spacing w:after="0" w:line="240" w:lineRule="auto"/>
              <w:ind w:left="176"/>
              <w:rPr>
                <w:rFonts w:ascii="Avenir Regular" w:hAnsi="Avenir Regular" w:cs="Avenir Regular"/>
                <w:sz w:val="22"/>
                <w:szCs w:val="22"/>
              </w:rPr>
            </w:pPr>
          </w:p>
        </w:tc>
      </w:tr>
      <w:tr w:rsidR="00AD35B8" w:rsidRPr="00746365" w14:paraId="0D2770B1" w14:textId="77777777" w:rsidTr="001D1549">
        <w:trPr>
          <w:trHeight w:val="1125"/>
        </w:trPr>
        <w:tc>
          <w:tcPr>
            <w:tcW w:w="2694" w:type="dxa"/>
            <w:vAlign w:val="center"/>
          </w:tcPr>
          <w:p w14:paraId="5E44B56F" w14:textId="77777777" w:rsidR="00AD35B8" w:rsidRPr="00746365" w:rsidRDefault="00AD35B8" w:rsidP="00AD35B8">
            <w:pPr>
              <w:spacing w:after="0" w:line="240" w:lineRule="auto"/>
              <w:rPr>
                <w:rFonts w:ascii="Avenir Regular" w:hAnsi="Avenir Regular" w:cs="Avenir Regular"/>
                <w:sz w:val="22"/>
                <w:szCs w:val="22"/>
              </w:rPr>
            </w:pPr>
            <w:r w:rsidRPr="00746365">
              <w:rPr>
                <w:rFonts w:ascii="Avenir Regular" w:hAnsi="Avenir Regular" w:cs="Avenir Regular"/>
                <w:sz w:val="22"/>
                <w:szCs w:val="22"/>
              </w:rPr>
              <w:t>Skills, knowledge and experience</w:t>
            </w:r>
          </w:p>
        </w:tc>
        <w:tc>
          <w:tcPr>
            <w:tcW w:w="3431" w:type="dxa"/>
          </w:tcPr>
          <w:p w14:paraId="266CCCB7" w14:textId="77777777" w:rsidR="00AD35B8" w:rsidRPr="00746365" w:rsidRDefault="00B7403B" w:rsidP="00B7403B">
            <w:pPr>
              <w:pStyle w:val="ListParagraph"/>
              <w:numPr>
                <w:ilvl w:val="0"/>
                <w:numId w:val="50"/>
              </w:numPr>
              <w:spacing w:after="0" w:line="240" w:lineRule="auto"/>
              <w:ind w:left="203" w:hanging="218"/>
              <w:rPr>
                <w:rFonts w:ascii="Avenir Regular" w:hAnsi="Avenir Regular" w:cs="Avenir Regular"/>
                <w:sz w:val="22"/>
                <w:szCs w:val="22"/>
              </w:rPr>
            </w:pPr>
            <w:r w:rsidRPr="00746365">
              <w:rPr>
                <w:rFonts w:ascii="Avenir Regular" w:hAnsi="Avenir Regular" w:cs="Avenir Regular"/>
                <w:sz w:val="22"/>
                <w:szCs w:val="22"/>
              </w:rPr>
              <w:t>Excellent writer and communicator with strong presentation and facilitation skills</w:t>
            </w:r>
          </w:p>
          <w:p w14:paraId="2B34801D" w14:textId="77777777" w:rsidR="00B7403B" w:rsidRPr="00746365" w:rsidRDefault="00B7403B" w:rsidP="00B7403B">
            <w:pPr>
              <w:pStyle w:val="ListParagraph"/>
              <w:numPr>
                <w:ilvl w:val="0"/>
                <w:numId w:val="50"/>
              </w:numPr>
              <w:spacing w:after="0" w:line="240" w:lineRule="auto"/>
              <w:ind w:left="203" w:hanging="218"/>
              <w:rPr>
                <w:rFonts w:ascii="Avenir Regular" w:hAnsi="Avenir Regular" w:cs="Avenir Regular"/>
                <w:sz w:val="22"/>
                <w:szCs w:val="22"/>
              </w:rPr>
            </w:pPr>
            <w:r w:rsidRPr="00746365">
              <w:rPr>
                <w:rFonts w:ascii="Avenir Regular" w:hAnsi="Avenir Regular" w:cs="Avenir Regular"/>
                <w:sz w:val="22"/>
                <w:szCs w:val="22"/>
              </w:rPr>
              <w:t>Experience of building and maintaining business relationships with a wide range of audiences</w:t>
            </w:r>
          </w:p>
          <w:p w14:paraId="27D433BE" w14:textId="6B8BC074" w:rsidR="000A2288" w:rsidRPr="00746365" w:rsidRDefault="000A2288" w:rsidP="00B7403B">
            <w:pPr>
              <w:pStyle w:val="ListParagraph"/>
              <w:numPr>
                <w:ilvl w:val="0"/>
                <w:numId w:val="50"/>
              </w:numPr>
              <w:spacing w:after="0" w:line="240" w:lineRule="auto"/>
              <w:ind w:left="203" w:hanging="218"/>
              <w:rPr>
                <w:rFonts w:ascii="Avenir Regular" w:hAnsi="Avenir Regular" w:cs="Avenir Regular"/>
                <w:sz w:val="22"/>
                <w:szCs w:val="22"/>
              </w:rPr>
            </w:pPr>
            <w:r w:rsidRPr="00746365">
              <w:rPr>
                <w:rFonts w:ascii="Avenir Regular" w:hAnsi="Avenir Regular" w:cs="Avenir Regular"/>
                <w:sz w:val="22"/>
                <w:szCs w:val="22"/>
              </w:rPr>
              <w:t>Have excellent organisational and administrative skills, with great attention to detail</w:t>
            </w:r>
          </w:p>
          <w:p w14:paraId="6611C9D3" w14:textId="77777777" w:rsidR="00B7403B" w:rsidRPr="00746365" w:rsidRDefault="00B7403B" w:rsidP="00B7403B">
            <w:pPr>
              <w:pStyle w:val="ListParagraph"/>
              <w:numPr>
                <w:ilvl w:val="0"/>
                <w:numId w:val="50"/>
              </w:numPr>
              <w:spacing w:after="0" w:line="240" w:lineRule="auto"/>
              <w:ind w:left="203" w:hanging="218"/>
              <w:rPr>
                <w:rFonts w:ascii="Avenir Regular" w:hAnsi="Avenir Regular" w:cs="Avenir Regular"/>
                <w:sz w:val="22"/>
                <w:szCs w:val="22"/>
              </w:rPr>
            </w:pPr>
            <w:r w:rsidRPr="00746365">
              <w:rPr>
                <w:rFonts w:ascii="Avenir Regular" w:hAnsi="Avenir Regular" w:cs="Avenir Regular"/>
                <w:sz w:val="22"/>
                <w:szCs w:val="22"/>
              </w:rPr>
              <w:t>Confident liaising with decision makers at all levels</w:t>
            </w:r>
          </w:p>
          <w:p w14:paraId="4B0B3A8B" w14:textId="42FFC21B" w:rsidR="00B7403B" w:rsidRPr="00746365" w:rsidRDefault="00B7403B" w:rsidP="00B7403B">
            <w:pPr>
              <w:pStyle w:val="ListParagraph"/>
              <w:numPr>
                <w:ilvl w:val="0"/>
                <w:numId w:val="50"/>
              </w:numPr>
              <w:spacing w:after="0" w:line="240" w:lineRule="auto"/>
              <w:ind w:left="203" w:hanging="218"/>
              <w:rPr>
                <w:rFonts w:ascii="Avenir Regular" w:hAnsi="Avenir Regular" w:cs="Avenir Regular"/>
                <w:sz w:val="22"/>
                <w:szCs w:val="22"/>
              </w:rPr>
            </w:pPr>
            <w:r w:rsidRPr="00746365">
              <w:rPr>
                <w:rFonts w:ascii="Avenir Regular" w:hAnsi="Avenir Regular" w:cs="Avenir Regular"/>
                <w:sz w:val="22"/>
                <w:szCs w:val="22"/>
              </w:rPr>
              <w:t>Demonstrate self-motivation, flexibility and the ability to adapt</w:t>
            </w:r>
          </w:p>
        </w:tc>
        <w:tc>
          <w:tcPr>
            <w:tcW w:w="2976" w:type="dxa"/>
          </w:tcPr>
          <w:p w14:paraId="512FC97F" w14:textId="77777777" w:rsidR="00AD35B8" w:rsidRPr="00746365" w:rsidRDefault="00D25440" w:rsidP="00D25440">
            <w:pPr>
              <w:pStyle w:val="ListParagraph"/>
              <w:numPr>
                <w:ilvl w:val="0"/>
                <w:numId w:val="50"/>
              </w:numPr>
              <w:spacing w:after="0" w:line="240" w:lineRule="auto"/>
              <w:ind w:left="170" w:hanging="218"/>
              <w:rPr>
                <w:rFonts w:ascii="Avenir Regular" w:hAnsi="Avenir Regular" w:cs="Avenir Regular"/>
                <w:sz w:val="22"/>
                <w:szCs w:val="22"/>
              </w:rPr>
            </w:pPr>
            <w:r w:rsidRPr="00746365">
              <w:rPr>
                <w:rFonts w:ascii="Avenir Regular" w:hAnsi="Avenir Regular" w:cs="Avenir Regular"/>
                <w:sz w:val="22"/>
                <w:szCs w:val="22"/>
              </w:rPr>
              <w:t>An understanding of the UK educational system</w:t>
            </w:r>
          </w:p>
          <w:p w14:paraId="4CD11BE1" w14:textId="43DFFC51" w:rsidR="000A2288" w:rsidRPr="00746365" w:rsidRDefault="000A2288" w:rsidP="00D25440">
            <w:pPr>
              <w:pStyle w:val="ListParagraph"/>
              <w:numPr>
                <w:ilvl w:val="0"/>
                <w:numId w:val="50"/>
              </w:numPr>
              <w:spacing w:after="0" w:line="240" w:lineRule="auto"/>
              <w:ind w:left="170" w:hanging="218"/>
              <w:rPr>
                <w:rFonts w:ascii="Avenir Regular" w:hAnsi="Avenir Regular" w:cs="Avenir Regular"/>
                <w:sz w:val="22"/>
                <w:szCs w:val="22"/>
              </w:rPr>
            </w:pPr>
            <w:r w:rsidRPr="00746365">
              <w:rPr>
                <w:rFonts w:ascii="Avenir Regular" w:hAnsi="Avenir Regular" w:cs="Avenir Regular"/>
                <w:sz w:val="22"/>
                <w:szCs w:val="22"/>
              </w:rPr>
              <w:t>Experience of working in education</w:t>
            </w:r>
          </w:p>
        </w:tc>
      </w:tr>
      <w:tr w:rsidR="00AD35B8" w:rsidRPr="00746365" w14:paraId="5E2ABCA6" w14:textId="77777777" w:rsidTr="00AD35B8">
        <w:tc>
          <w:tcPr>
            <w:tcW w:w="2694" w:type="dxa"/>
            <w:vAlign w:val="center"/>
          </w:tcPr>
          <w:p w14:paraId="3D1AE3A2" w14:textId="77777777" w:rsidR="00AD35B8" w:rsidRPr="00746365" w:rsidRDefault="00AD35B8" w:rsidP="00AD35B8">
            <w:pPr>
              <w:spacing w:after="0" w:line="240" w:lineRule="auto"/>
              <w:rPr>
                <w:rFonts w:ascii="Avenir Regular" w:hAnsi="Avenir Regular" w:cs="Avenir Regular"/>
                <w:sz w:val="22"/>
                <w:szCs w:val="22"/>
              </w:rPr>
            </w:pPr>
            <w:r w:rsidRPr="00746365">
              <w:rPr>
                <w:rFonts w:ascii="Avenir Regular" w:hAnsi="Avenir Regular" w:cs="Avenir Regular"/>
                <w:sz w:val="22"/>
                <w:szCs w:val="22"/>
              </w:rPr>
              <w:t>Personal Attributes</w:t>
            </w:r>
          </w:p>
        </w:tc>
        <w:tc>
          <w:tcPr>
            <w:tcW w:w="3431" w:type="dxa"/>
          </w:tcPr>
          <w:p w14:paraId="4B9B9392" w14:textId="6D96FD79" w:rsidR="00AD35B8" w:rsidRPr="00746365" w:rsidRDefault="00B7403B"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Personable and display natural ability and passion to speak and build meaningful relationships</w:t>
            </w:r>
          </w:p>
          <w:p w14:paraId="2A791A16"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Mature, professional and well mannered</w:t>
            </w:r>
          </w:p>
          <w:p w14:paraId="02EA93DD"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Ability to learn quickly and confident to question</w:t>
            </w:r>
          </w:p>
          <w:p w14:paraId="7C373EE7"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Self-motivated and punctual</w:t>
            </w:r>
          </w:p>
          <w:p w14:paraId="6E7517E8"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Able to manage own time</w:t>
            </w:r>
          </w:p>
          <w:p w14:paraId="1D231718"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lastRenderedPageBreak/>
              <w:t>Adaptable</w:t>
            </w:r>
          </w:p>
          <w:p w14:paraId="6639B847" w14:textId="77777777" w:rsidR="00AD35B8" w:rsidRPr="00746365" w:rsidRDefault="00AD35B8" w:rsidP="00AD35B8">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Diligent, prepared to dig deeper / investigate</w:t>
            </w:r>
          </w:p>
          <w:p w14:paraId="188D0C35" w14:textId="05E90B00" w:rsidR="00AD35B8" w:rsidRPr="00746365" w:rsidRDefault="00AD35B8" w:rsidP="0064126B">
            <w:pPr>
              <w:numPr>
                <w:ilvl w:val="0"/>
                <w:numId w:val="45"/>
              </w:numPr>
              <w:spacing w:after="0" w:line="240" w:lineRule="auto"/>
              <w:ind w:left="175" w:hanging="218"/>
              <w:rPr>
                <w:rFonts w:ascii="Avenir Regular" w:hAnsi="Avenir Regular" w:cs="Avenir Regular"/>
                <w:sz w:val="22"/>
                <w:szCs w:val="22"/>
              </w:rPr>
            </w:pPr>
            <w:r w:rsidRPr="00746365">
              <w:rPr>
                <w:rFonts w:ascii="Avenir Regular" w:hAnsi="Avenir Regular" w:cs="Avenir Regular"/>
                <w:sz w:val="22"/>
                <w:szCs w:val="22"/>
              </w:rPr>
              <w:t xml:space="preserve">Sympathetic to the Christian beliefs </w:t>
            </w:r>
            <w:r w:rsidR="009A5487" w:rsidRPr="00746365">
              <w:rPr>
                <w:rFonts w:ascii="Avenir Regular" w:hAnsi="Avenir Regular" w:cs="Avenir Regular"/>
                <w:sz w:val="22"/>
                <w:szCs w:val="22"/>
              </w:rPr>
              <w:t xml:space="preserve">and ethos </w:t>
            </w:r>
            <w:r w:rsidRPr="00746365">
              <w:rPr>
                <w:rFonts w:ascii="Avenir Regular" w:hAnsi="Avenir Regular" w:cs="Avenir Regular"/>
                <w:sz w:val="22"/>
                <w:szCs w:val="22"/>
              </w:rPr>
              <w:t>of the organisation</w:t>
            </w:r>
          </w:p>
        </w:tc>
        <w:tc>
          <w:tcPr>
            <w:tcW w:w="2976" w:type="dxa"/>
          </w:tcPr>
          <w:p w14:paraId="7619FDCE" w14:textId="77777777" w:rsidR="00AD35B8" w:rsidRPr="00746365" w:rsidRDefault="00AD35B8" w:rsidP="00AD35B8">
            <w:pPr>
              <w:spacing w:after="0" w:line="240" w:lineRule="auto"/>
              <w:ind w:left="176"/>
              <w:rPr>
                <w:rFonts w:ascii="Avenir Regular" w:hAnsi="Avenir Regular" w:cs="Avenir Regular"/>
                <w:sz w:val="22"/>
                <w:szCs w:val="22"/>
              </w:rPr>
            </w:pPr>
          </w:p>
        </w:tc>
      </w:tr>
    </w:tbl>
    <w:p w14:paraId="28940D0A" w14:textId="77777777" w:rsidR="00AD35B8" w:rsidRPr="00746365" w:rsidRDefault="00AD35B8" w:rsidP="00AD35B8">
      <w:pPr>
        <w:spacing w:after="0" w:line="240" w:lineRule="auto"/>
        <w:rPr>
          <w:rFonts w:ascii="Avenir Regular" w:hAnsi="Avenir Regular" w:cs="Avenir Regular"/>
          <w:b/>
          <w:sz w:val="22"/>
          <w:szCs w:val="22"/>
        </w:rPr>
      </w:pPr>
    </w:p>
    <w:p w14:paraId="52C4FF37" w14:textId="77777777" w:rsidR="00AD35B8" w:rsidRPr="00746365" w:rsidRDefault="00AD35B8" w:rsidP="00AD35B8">
      <w:pPr>
        <w:spacing w:after="0" w:line="240" w:lineRule="auto"/>
        <w:rPr>
          <w:rFonts w:ascii="Avenir Regular" w:hAnsi="Avenir Regular" w:cs="Avenir Regular"/>
          <w:b/>
          <w:sz w:val="22"/>
          <w:szCs w:val="22"/>
        </w:rPr>
      </w:pPr>
    </w:p>
    <w:p w14:paraId="6A7FBEDD" w14:textId="77777777" w:rsidR="00AD35B8" w:rsidRPr="00746365" w:rsidRDefault="00AD35B8" w:rsidP="00AD35B8">
      <w:pPr>
        <w:spacing w:after="0" w:line="240" w:lineRule="auto"/>
        <w:rPr>
          <w:rFonts w:ascii="Avenir Regular" w:hAnsi="Avenir Regular" w:cs="Avenir Regular"/>
          <w:b/>
          <w:sz w:val="22"/>
          <w:szCs w:val="22"/>
        </w:rPr>
      </w:pPr>
      <w:r w:rsidRPr="00746365">
        <w:rPr>
          <w:rFonts w:ascii="Avenir Regular" w:hAnsi="Avenir Regular" w:cs="Avenir Regular"/>
          <w:b/>
          <w:sz w:val="22"/>
          <w:szCs w:val="22"/>
        </w:rPr>
        <w:t>People behaviours</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6595"/>
      </w:tblGrid>
      <w:tr w:rsidR="00AD35B8" w:rsidRPr="00746365" w14:paraId="2B36DA9A" w14:textId="77777777" w:rsidTr="002448EB">
        <w:trPr>
          <w:trHeight w:val="422"/>
        </w:trPr>
        <w:tc>
          <w:tcPr>
            <w:tcW w:w="1293" w:type="pct"/>
          </w:tcPr>
          <w:p w14:paraId="00939BDB"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Communication &amp; Team Working</w:t>
            </w:r>
          </w:p>
        </w:tc>
        <w:tc>
          <w:tcPr>
            <w:tcW w:w="3707" w:type="pct"/>
          </w:tcPr>
          <w:p w14:paraId="39CEDCA7"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 xml:space="preserve">Acts openly and honestly.  </w:t>
            </w:r>
          </w:p>
          <w:p w14:paraId="4FF3C012"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 xml:space="preserve">Shows respect for others. </w:t>
            </w:r>
          </w:p>
          <w:p w14:paraId="551C49D4"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 xml:space="preserve">Communicates with others in a clear and structured fashion (written and verbal). </w:t>
            </w:r>
          </w:p>
          <w:p w14:paraId="39493B4F"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Demonstrates a 'can do' approach.</w:t>
            </w:r>
          </w:p>
          <w:p w14:paraId="497511C0"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Understands the importance of confidentiality and data security</w:t>
            </w:r>
          </w:p>
        </w:tc>
      </w:tr>
      <w:tr w:rsidR="00AD35B8" w:rsidRPr="00746365" w14:paraId="65AB204D" w14:textId="77777777" w:rsidTr="002448EB">
        <w:trPr>
          <w:trHeight w:val="600"/>
        </w:trPr>
        <w:tc>
          <w:tcPr>
            <w:tcW w:w="1293" w:type="pct"/>
          </w:tcPr>
          <w:p w14:paraId="726D1657"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People Management &amp; Development</w:t>
            </w:r>
          </w:p>
        </w:tc>
        <w:tc>
          <w:tcPr>
            <w:tcW w:w="3707" w:type="pct"/>
          </w:tcPr>
          <w:p w14:paraId="5DFF03FC"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 xml:space="preserve">Delivers agreed performance objectives with required support.  </w:t>
            </w:r>
          </w:p>
          <w:p w14:paraId="1B48C878"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Demonstrates a willingness and appetite to learn.</w:t>
            </w:r>
          </w:p>
          <w:p w14:paraId="523F68FA"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Willing to participate in training and professional development</w:t>
            </w:r>
          </w:p>
        </w:tc>
      </w:tr>
      <w:tr w:rsidR="00AD35B8" w:rsidRPr="00746365" w14:paraId="15C0F7D0" w14:textId="77777777" w:rsidTr="002448EB">
        <w:trPr>
          <w:trHeight w:val="609"/>
        </w:trPr>
        <w:tc>
          <w:tcPr>
            <w:tcW w:w="1293" w:type="pct"/>
          </w:tcPr>
          <w:p w14:paraId="71030FDF"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Commitment &amp; Drive</w:t>
            </w:r>
          </w:p>
        </w:tc>
        <w:tc>
          <w:tcPr>
            <w:tcW w:w="3707" w:type="pct"/>
          </w:tcPr>
          <w:p w14:paraId="1D84DF6A"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 xml:space="preserve">Has high standards and adheres to quality guidelines.  </w:t>
            </w:r>
          </w:p>
          <w:p w14:paraId="0D7BB3A9"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 xml:space="preserve">Strives to deliver to the best of abilities at all times.  </w:t>
            </w:r>
          </w:p>
          <w:p w14:paraId="5DA81F2D"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sz w:val="22"/>
                <w:szCs w:val="22"/>
              </w:rPr>
              <w:t>Shows professionalism and care for clients and colleagues at all times.</w:t>
            </w:r>
          </w:p>
        </w:tc>
      </w:tr>
      <w:tr w:rsidR="00AD35B8" w:rsidRPr="00746365" w14:paraId="429EB0FF" w14:textId="77777777" w:rsidTr="002448EB">
        <w:trPr>
          <w:trHeight w:val="609"/>
        </w:trPr>
        <w:tc>
          <w:tcPr>
            <w:tcW w:w="1293" w:type="pct"/>
            <w:tcBorders>
              <w:bottom w:val="single" w:sz="4" w:space="0" w:color="auto"/>
            </w:tcBorders>
          </w:tcPr>
          <w:p w14:paraId="26EFA0B5"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Ethos of the organisation</w:t>
            </w:r>
          </w:p>
        </w:tc>
        <w:tc>
          <w:tcPr>
            <w:tcW w:w="3707" w:type="pct"/>
            <w:tcBorders>
              <w:bottom w:val="single" w:sz="4" w:space="0" w:color="auto"/>
            </w:tcBorders>
          </w:tcPr>
          <w:p w14:paraId="51F517CB" w14:textId="77777777" w:rsidR="00AD35B8" w:rsidRPr="00746365" w:rsidRDefault="00AD35B8" w:rsidP="00AD35B8">
            <w:pPr>
              <w:numPr>
                <w:ilvl w:val="0"/>
                <w:numId w:val="44"/>
              </w:numPr>
              <w:spacing w:after="0" w:line="240" w:lineRule="auto"/>
              <w:rPr>
                <w:rFonts w:ascii="Avenir Regular" w:hAnsi="Avenir Regular" w:cs="Avenir Regular"/>
                <w:sz w:val="22"/>
                <w:szCs w:val="22"/>
              </w:rPr>
            </w:pPr>
            <w:r w:rsidRPr="00746365">
              <w:rPr>
                <w:rFonts w:ascii="Avenir Regular" w:hAnsi="Avenir Regular" w:cs="Avenir Regular"/>
                <w:color w:val="000000"/>
                <w:sz w:val="22"/>
                <w:szCs w:val="22"/>
              </w:rPr>
              <w:t>As a minimum requirement all employees of REACH Community Projects must be able to work within the Christian ethos of the charity</w:t>
            </w:r>
          </w:p>
        </w:tc>
      </w:tr>
    </w:tbl>
    <w:p w14:paraId="5CF8EFD7" w14:textId="77777777" w:rsidR="00AD35B8" w:rsidRPr="00746365" w:rsidRDefault="00AD35B8" w:rsidP="00AD35B8">
      <w:pPr>
        <w:spacing w:after="0" w:line="240" w:lineRule="auto"/>
        <w:rPr>
          <w:rFonts w:ascii="Avenir Regular" w:hAnsi="Avenir Regular" w:cs="Avenir Regular"/>
          <w:b/>
          <w:sz w:val="22"/>
          <w:szCs w:val="22"/>
        </w:rPr>
      </w:pPr>
    </w:p>
    <w:p w14:paraId="46A62AF0" w14:textId="77777777" w:rsidR="00AD35B8" w:rsidRPr="00746365" w:rsidRDefault="00AD35B8" w:rsidP="00AD35B8">
      <w:pPr>
        <w:spacing w:after="0" w:line="240" w:lineRule="auto"/>
        <w:rPr>
          <w:rFonts w:ascii="Avenir Regular" w:hAnsi="Avenir Regular" w:cs="Avenir Regular"/>
          <w:b/>
          <w:sz w:val="22"/>
          <w:szCs w:val="22"/>
        </w:rPr>
      </w:pPr>
      <w:r w:rsidRPr="00746365">
        <w:rPr>
          <w:rFonts w:ascii="Avenir Regular" w:hAnsi="Avenir Regular" w:cs="Avenir Regular"/>
          <w:b/>
          <w:sz w:val="22"/>
          <w:szCs w:val="22"/>
        </w:rPr>
        <w:t>Terms and conditions</w:t>
      </w:r>
    </w:p>
    <w:tbl>
      <w:tblPr>
        <w:tblW w:w="49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0"/>
        <w:gridCol w:w="6595"/>
      </w:tblGrid>
      <w:tr w:rsidR="00AD35B8" w:rsidRPr="00746365" w14:paraId="4BED71BE" w14:textId="77777777" w:rsidTr="002448EB">
        <w:trPr>
          <w:trHeight w:val="422"/>
        </w:trPr>
        <w:tc>
          <w:tcPr>
            <w:tcW w:w="1293" w:type="pct"/>
          </w:tcPr>
          <w:p w14:paraId="33940462"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Location</w:t>
            </w:r>
          </w:p>
        </w:tc>
        <w:tc>
          <w:tcPr>
            <w:tcW w:w="3707" w:type="pct"/>
          </w:tcPr>
          <w:p w14:paraId="5078F8CB" w14:textId="5201527A" w:rsidR="00AD35B8" w:rsidRPr="00746365" w:rsidRDefault="00AD35B8" w:rsidP="00AD35B8">
            <w:pPr>
              <w:spacing w:after="0" w:line="240" w:lineRule="auto"/>
              <w:rPr>
                <w:rFonts w:ascii="Avenir Regular" w:hAnsi="Avenir Regular" w:cs="Avenir Regular"/>
                <w:sz w:val="22"/>
                <w:szCs w:val="22"/>
              </w:rPr>
            </w:pPr>
            <w:r w:rsidRPr="00746365">
              <w:rPr>
                <w:rFonts w:ascii="Avenir Regular" w:hAnsi="Avenir Regular" w:cs="Avenir Regular"/>
                <w:sz w:val="22"/>
                <w:szCs w:val="22"/>
              </w:rPr>
              <w:t xml:space="preserve">Main office is Wisdom Facilities Centre, 42 Hollands Road, Haverhill CB9 8SA, however much of this role will be out visiting </w:t>
            </w:r>
            <w:r w:rsidR="000A2288" w:rsidRPr="00746365">
              <w:rPr>
                <w:rFonts w:ascii="Avenir Regular" w:hAnsi="Avenir Regular" w:cs="Avenir Regular"/>
                <w:sz w:val="22"/>
                <w:szCs w:val="22"/>
              </w:rPr>
              <w:t>schools</w:t>
            </w:r>
            <w:r w:rsidR="00746365">
              <w:rPr>
                <w:rFonts w:ascii="Avenir Regular" w:hAnsi="Avenir Regular" w:cs="Avenir Regular"/>
                <w:sz w:val="22"/>
                <w:szCs w:val="22"/>
              </w:rPr>
              <w:t>, colleges</w:t>
            </w:r>
            <w:r w:rsidR="000A2288" w:rsidRPr="00746365">
              <w:rPr>
                <w:rFonts w:ascii="Avenir Regular" w:hAnsi="Avenir Regular" w:cs="Avenir Regular"/>
                <w:sz w:val="22"/>
                <w:szCs w:val="22"/>
              </w:rPr>
              <w:t xml:space="preserve"> and other organisations in West Suffolk, </w:t>
            </w:r>
            <w:r w:rsidR="008431D3" w:rsidRPr="00746365">
              <w:rPr>
                <w:rFonts w:ascii="Avenir Regular" w:hAnsi="Avenir Regular" w:cs="Avenir Regular"/>
                <w:color w:val="auto"/>
                <w:sz w:val="22"/>
                <w:szCs w:val="22"/>
              </w:rPr>
              <w:t>North Essex and South Cambridgeshire.</w:t>
            </w:r>
          </w:p>
        </w:tc>
      </w:tr>
      <w:tr w:rsidR="00AD35B8" w:rsidRPr="00746365" w14:paraId="64BF8639" w14:textId="77777777" w:rsidTr="002448EB">
        <w:trPr>
          <w:trHeight w:val="600"/>
        </w:trPr>
        <w:tc>
          <w:tcPr>
            <w:tcW w:w="1293" w:type="pct"/>
          </w:tcPr>
          <w:p w14:paraId="6F31525F"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Working hours and pattern</w:t>
            </w:r>
          </w:p>
        </w:tc>
        <w:tc>
          <w:tcPr>
            <w:tcW w:w="3707" w:type="pct"/>
          </w:tcPr>
          <w:p w14:paraId="52320A3C" w14:textId="7FA5F714" w:rsidR="00AD35B8" w:rsidRPr="00746365" w:rsidRDefault="00746365" w:rsidP="00AD35B8">
            <w:pPr>
              <w:spacing w:after="0" w:line="240" w:lineRule="auto"/>
              <w:rPr>
                <w:rFonts w:ascii="Avenir Regular" w:hAnsi="Avenir Regular" w:cs="Avenir Regular"/>
                <w:sz w:val="22"/>
                <w:szCs w:val="22"/>
              </w:rPr>
            </w:pPr>
            <w:r>
              <w:rPr>
                <w:rFonts w:ascii="Avenir Regular" w:hAnsi="Avenir Regular" w:cs="Avenir Regular"/>
                <w:sz w:val="22"/>
                <w:szCs w:val="22"/>
              </w:rPr>
              <w:t>30</w:t>
            </w:r>
            <w:r w:rsidR="00363116" w:rsidRPr="00746365">
              <w:rPr>
                <w:rFonts w:ascii="Avenir Regular" w:hAnsi="Avenir Regular" w:cs="Avenir Regular"/>
                <w:sz w:val="22"/>
                <w:szCs w:val="22"/>
              </w:rPr>
              <w:t xml:space="preserve"> hours per week</w:t>
            </w:r>
            <w:r w:rsidR="00CD07D0" w:rsidRPr="00746365">
              <w:rPr>
                <w:rFonts w:ascii="Avenir Regular" w:hAnsi="Avenir Regular" w:cs="Avenir Regular"/>
                <w:sz w:val="22"/>
                <w:szCs w:val="22"/>
              </w:rPr>
              <w:t xml:space="preserve"> </w:t>
            </w:r>
          </w:p>
        </w:tc>
      </w:tr>
      <w:tr w:rsidR="00AD35B8" w:rsidRPr="00746365" w14:paraId="745F95D8" w14:textId="77777777" w:rsidTr="002448EB">
        <w:trPr>
          <w:trHeight w:val="609"/>
        </w:trPr>
        <w:tc>
          <w:tcPr>
            <w:tcW w:w="1293" w:type="pct"/>
          </w:tcPr>
          <w:p w14:paraId="228D1E29"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Probationary Period</w:t>
            </w:r>
          </w:p>
        </w:tc>
        <w:tc>
          <w:tcPr>
            <w:tcW w:w="3707" w:type="pct"/>
          </w:tcPr>
          <w:p w14:paraId="1ACAE27D" w14:textId="1DE41A12" w:rsidR="00AD35B8" w:rsidRPr="00746365" w:rsidRDefault="009A5487" w:rsidP="00AD35B8">
            <w:pPr>
              <w:spacing w:after="0" w:line="240" w:lineRule="auto"/>
              <w:rPr>
                <w:rFonts w:ascii="Avenir Regular" w:hAnsi="Avenir Regular" w:cs="Avenir Regular"/>
                <w:sz w:val="22"/>
                <w:szCs w:val="22"/>
              </w:rPr>
            </w:pPr>
            <w:r w:rsidRPr="00746365">
              <w:rPr>
                <w:rFonts w:ascii="Avenir Regular" w:hAnsi="Avenir Regular" w:cs="Avenir Regular"/>
                <w:sz w:val="22"/>
                <w:szCs w:val="22"/>
              </w:rPr>
              <w:t>6</w:t>
            </w:r>
            <w:r w:rsidR="00AD35B8" w:rsidRPr="00746365">
              <w:rPr>
                <w:rFonts w:ascii="Avenir Regular" w:hAnsi="Avenir Regular" w:cs="Avenir Regular"/>
                <w:sz w:val="22"/>
                <w:szCs w:val="22"/>
              </w:rPr>
              <w:t xml:space="preserve"> months</w:t>
            </w:r>
          </w:p>
        </w:tc>
      </w:tr>
      <w:tr w:rsidR="00AD35B8" w:rsidRPr="00746365" w14:paraId="70AA52FB" w14:textId="77777777" w:rsidTr="002448EB">
        <w:trPr>
          <w:trHeight w:val="609"/>
        </w:trPr>
        <w:tc>
          <w:tcPr>
            <w:tcW w:w="1293" w:type="pct"/>
            <w:tcBorders>
              <w:bottom w:val="single" w:sz="4" w:space="0" w:color="auto"/>
            </w:tcBorders>
          </w:tcPr>
          <w:p w14:paraId="120487C4" w14:textId="77777777" w:rsidR="00AD35B8" w:rsidRPr="00746365" w:rsidRDefault="00AD35B8" w:rsidP="00AD35B8">
            <w:pPr>
              <w:spacing w:after="0" w:line="240" w:lineRule="auto"/>
              <w:rPr>
                <w:rFonts w:ascii="Avenir Regular" w:hAnsi="Avenir Regular" w:cs="Avenir Regular"/>
                <w:bCs/>
                <w:sz w:val="22"/>
                <w:szCs w:val="22"/>
              </w:rPr>
            </w:pPr>
            <w:r w:rsidRPr="00746365">
              <w:rPr>
                <w:rFonts w:ascii="Avenir Regular" w:hAnsi="Avenir Regular" w:cs="Avenir Regular"/>
                <w:bCs/>
                <w:sz w:val="22"/>
                <w:szCs w:val="22"/>
              </w:rPr>
              <w:t>Annual Leave</w:t>
            </w:r>
          </w:p>
        </w:tc>
        <w:tc>
          <w:tcPr>
            <w:tcW w:w="3707" w:type="pct"/>
            <w:tcBorders>
              <w:bottom w:val="single" w:sz="4" w:space="0" w:color="auto"/>
            </w:tcBorders>
          </w:tcPr>
          <w:p w14:paraId="52D92D43" w14:textId="45EC68A4" w:rsidR="00AD35B8" w:rsidRPr="00746365" w:rsidRDefault="00E47FD0" w:rsidP="00E47FD0">
            <w:pPr>
              <w:spacing w:after="0" w:line="240" w:lineRule="auto"/>
              <w:rPr>
                <w:rFonts w:ascii="Avenir Regular" w:hAnsi="Avenir Regular" w:cs="Avenir Regular"/>
                <w:sz w:val="22"/>
                <w:szCs w:val="22"/>
              </w:rPr>
            </w:pPr>
            <w:r w:rsidRPr="00746365">
              <w:rPr>
                <w:rFonts w:ascii="Avenir Regular" w:eastAsia="Times New Roman" w:hAnsi="Avenir Regular" w:cs="Avenir Regular"/>
                <w:sz w:val="22"/>
                <w:szCs w:val="22"/>
                <w:lang w:eastAsia="en-GB"/>
              </w:rPr>
              <w:t>25 days pro rata plus Bank Holidays &amp; working days Christmas to New Year</w:t>
            </w:r>
          </w:p>
        </w:tc>
      </w:tr>
    </w:tbl>
    <w:p w14:paraId="513E59C0" w14:textId="1F4B6FBC" w:rsidR="00AD35B8" w:rsidRPr="00746365" w:rsidRDefault="00AD35B8" w:rsidP="00AD35B8">
      <w:pPr>
        <w:spacing w:after="0" w:line="240" w:lineRule="auto"/>
        <w:rPr>
          <w:rFonts w:ascii="Avenir Regular" w:hAnsi="Avenir Regular" w:cs="Avenir Regular"/>
          <w:sz w:val="22"/>
          <w:szCs w:val="22"/>
        </w:rPr>
      </w:pPr>
      <w:r w:rsidRPr="00746365">
        <w:rPr>
          <w:rFonts w:ascii="Avenir Regular" w:hAnsi="Avenir Regular" w:cs="Avenir Regular"/>
          <w:sz w:val="22"/>
          <w:szCs w:val="22"/>
        </w:rPr>
        <w:lastRenderedPageBreak/>
        <w:t>.</w:t>
      </w:r>
    </w:p>
    <w:p w14:paraId="2C0A4E6C" w14:textId="34F61C4D" w:rsidR="00665D90" w:rsidRPr="00746365" w:rsidRDefault="00665D90">
      <w:pPr>
        <w:spacing w:after="200"/>
        <w:rPr>
          <w:rFonts w:ascii="Avenir Regular" w:hAnsi="Avenir Regular" w:cs="Avenir Regular"/>
          <w:sz w:val="22"/>
          <w:szCs w:val="22"/>
        </w:rPr>
      </w:pPr>
    </w:p>
    <w:sectPr w:rsidR="00665D90" w:rsidRPr="00746365" w:rsidSect="000359EA">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B1723" w14:textId="77777777" w:rsidR="00371D33" w:rsidRDefault="00371D33" w:rsidP="00EE40BC">
      <w:pPr>
        <w:spacing w:after="0" w:line="240" w:lineRule="auto"/>
      </w:pPr>
      <w:r>
        <w:separator/>
      </w:r>
    </w:p>
  </w:endnote>
  <w:endnote w:type="continuationSeparator" w:id="0">
    <w:p w14:paraId="3706E6A7" w14:textId="77777777" w:rsidR="00371D33" w:rsidRDefault="00371D33" w:rsidP="00EE40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enir Regular">
    <w:panose1 w:val="020B0503020203020204"/>
    <w:charset w:val="00"/>
    <w:family w:val="swiss"/>
    <w:notTrueType/>
    <w:pitch w:val="variable"/>
    <w:sig w:usb0="8000202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6BA6B" w14:textId="56E6ED89" w:rsidR="00F64875" w:rsidRDefault="00746365">
    <w:pPr>
      <w:pStyle w:val="Footer"/>
    </w:pPr>
    <w:r>
      <w:t>August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6E257" w14:textId="77777777" w:rsidR="00371D33" w:rsidRDefault="00371D33" w:rsidP="00EE40BC">
      <w:pPr>
        <w:spacing w:after="0" w:line="240" w:lineRule="auto"/>
      </w:pPr>
      <w:r>
        <w:separator/>
      </w:r>
    </w:p>
  </w:footnote>
  <w:footnote w:type="continuationSeparator" w:id="0">
    <w:p w14:paraId="476EAAC9" w14:textId="77777777" w:rsidR="00371D33" w:rsidRDefault="00371D33" w:rsidP="00EE40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3C80B" w14:textId="12A7FA64" w:rsidR="002448EB" w:rsidRDefault="002448EB" w:rsidP="00EE40BC">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070B5"/>
    <w:multiLevelType w:val="hybridMultilevel"/>
    <w:tmpl w:val="5EDC80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3E4364"/>
    <w:multiLevelType w:val="multilevel"/>
    <w:tmpl w:val="28B64EE8"/>
    <w:lvl w:ilvl="0">
      <w:start w:val="1"/>
      <w:numFmt w:val="decimal"/>
      <w:pStyle w:val="Number1"/>
      <w:lvlText w:val="%1.0"/>
      <w:lvlJc w:val="right"/>
      <w:pPr>
        <w:ind w:left="680" w:hanging="680"/>
      </w:pPr>
      <w:rPr>
        <w:rFonts w:hint="default"/>
        <w:sz w:val="36"/>
      </w:rPr>
    </w:lvl>
    <w:lvl w:ilvl="1">
      <w:start w:val="1"/>
      <w:numFmt w:val="decimal"/>
      <w:pStyle w:val="Number2"/>
      <w:lvlText w:val="%1.%2"/>
      <w:lvlJc w:val="right"/>
      <w:pPr>
        <w:ind w:left="680" w:hanging="680"/>
      </w:pPr>
      <w:rPr>
        <w:rFonts w:hint="default"/>
      </w:rPr>
    </w:lvl>
    <w:lvl w:ilvl="2">
      <w:start w:val="1"/>
      <w:numFmt w:val="decimal"/>
      <w:pStyle w:val="Number3"/>
      <w:lvlText w:val="%1.%2.%3"/>
      <w:lvlJc w:val="right"/>
      <w:pPr>
        <w:ind w:left="680" w:hanging="680"/>
      </w:pPr>
      <w:rPr>
        <w:rFonts w:hint="default"/>
      </w:rPr>
    </w:lvl>
    <w:lvl w:ilvl="3">
      <w:start w:val="1"/>
      <w:numFmt w:val="decimal"/>
      <w:pStyle w:val="Number4"/>
      <w:lvlText w:val="%1.%2.%3.%4"/>
      <w:lvlJc w:val="right"/>
      <w:pPr>
        <w:ind w:left="680" w:hanging="680"/>
      </w:pPr>
      <w:rPr>
        <w:rFonts w:hint="default"/>
      </w:rPr>
    </w:lvl>
    <w:lvl w:ilvl="4">
      <w:start w:val="1"/>
      <w:numFmt w:val="decimal"/>
      <w:pStyle w:val="Number5"/>
      <w:lvlText w:val="%1.%2.%3.%4.%5"/>
      <w:lvlJc w:val="right"/>
      <w:pPr>
        <w:ind w:left="680" w:hanging="680"/>
      </w:pPr>
      <w:rPr>
        <w:rFonts w:hint="default"/>
        <w:sz w:val="16"/>
      </w:rPr>
    </w:lvl>
    <w:lvl w:ilvl="5">
      <w:start w:val="1"/>
      <w:numFmt w:val="decimal"/>
      <w:lvlText w:val="%1.%2.%3.%4.%5.%6"/>
      <w:lvlJc w:val="right"/>
      <w:pPr>
        <w:ind w:left="680" w:hanging="680"/>
      </w:pPr>
      <w:rPr>
        <w:rFonts w:hint="default"/>
      </w:rPr>
    </w:lvl>
    <w:lvl w:ilvl="6">
      <w:start w:val="1"/>
      <w:numFmt w:val="decimal"/>
      <w:lvlText w:val="%7."/>
      <w:lvlJc w:val="right"/>
      <w:pPr>
        <w:ind w:left="680" w:hanging="680"/>
      </w:pPr>
      <w:rPr>
        <w:rFonts w:hint="default"/>
      </w:rPr>
    </w:lvl>
    <w:lvl w:ilvl="7">
      <w:start w:val="1"/>
      <w:numFmt w:val="lowerLetter"/>
      <w:lvlText w:val="%8."/>
      <w:lvlJc w:val="right"/>
      <w:pPr>
        <w:ind w:left="680" w:hanging="680"/>
      </w:pPr>
      <w:rPr>
        <w:rFonts w:hint="default"/>
      </w:rPr>
    </w:lvl>
    <w:lvl w:ilvl="8">
      <w:start w:val="1"/>
      <w:numFmt w:val="lowerRoman"/>
      <w:lvlText w:val="%9."/>
      <w:lvlJc w:val="right"/>
      <w:pPr>
        <w:ind w:left="680" w:hanging="680"/>
      </w:pPr>
      <w:rPr>
        <w:rFonts w:hint="default"/>
      </w:rPr>
    </w:lvl>
  </w:abstractNum>
  <w:abstractNum w:abstractNumId="2" w15:restartNumberingAfterBreak="0">
    <w:nsid w:val="15B73FF0"/>
    <w:multiLevelType w:val="multilevel"/>
    <w:tmpl w:val="735855F2"/>
    <w:lvl w:ilvl="0">
      <w:start w:val="1"/>
      <w:numFmt w:val="bullet"/>
      <w:pStyle w:val="Bullet1"/>
      <w:lvlText w:val="●"/>
      <w:lvlJc w:val="left"/>
      <w:pPr>
        <w:tabs>
          <w:tab w:val="num" w:pos="340"/>
        </w:tabs>
        <w:ind w:left="340" w:hanging="340"/>
      </w:pPr>
      <w:rPr>
        <w:rFonts w:ascii="Calibri" w:hAnsi="Calibri" w:hint="default"/>
        <w:color w:val="ABD8ED" w:themeColor="accent2"/>
      </w:rPr>
    </w:lvl>
    <w:lvl w:ilvl="1">
      <w:start w:val="1"/>
      <w:numFmt w:val="bullet"/>
      <w:pStyle w:val="Bullet2"/>
      <w:lvlText w:val=""/>
      <w:lvlJc w:val="left"/>
      <w:pPr>
        <w:tabs>
          <w:tab w:val="num" w:pos="680"/>
        </w:tabs>
        <w:ind w:left="680" w:hanging="340"/>
      </w:pPr>
      <w:rPr>
        <w:rFonts w:ascii="Symbol" w:hAnsi="Symbol" w:hint="default"/>
        <w:color w:val="000000" w:themeColor="text1"/>
      </w:rPr>
    </w:lvl>
    <w:lvl w:ilvl="2">
      <w:start w:val="1"/>
      <w:numFmt w:val="bullet"/>
      <w:lvlText w:val="●"/>
      <w:lvlJc w:val="left"/>
      <w:pPr>
        <w:tabs>
          <w:tab w:val="num" w:pos="1020"/>
        </w:tabs>
        <w:ind w:left="1020" w:hanging="340"/>
      </w:pPr>
      <w:rPr>
        <w:rFonts w:ascii="Calibri" w:hAnsi="Calibri" w:hint="default"/>
        <w:color w:val="ABD8ED" w:themeColor="accent2"/>
      </w:rPr>
    </w:lvl>
    <w:lvl w:ilvl="3">
      <w:start w:val="1"/>
      <w:numFmt w:val="bullet"/>
      <w:lvlText w:val=""/>
      <w:lvlJc w:val="left"/>
      <w:pPr>
        <w:tabs>
          <w:tab w:val="num" w:pos="1360"/>
        </w:tabs>
        <w:ind w:left="1360" w:hanging="340"/>
      </w:pPr>
      <w:rPr>
        <w:rFonts w:ascii="Symbol" w:hAnsi="Symbol" w:hint="default"/>
        <w:color w:val="000000" w:themeColor="text1"/>
      </w:rPr>
    </w:lvl>
    <w:lvl w:ilvl="4">
      <w:start w:val="1"/>
      <w:numFmt w:val="bullet"/>
      <w:lvlText w:val="●"/>
      <w:lvlJc w:val="left"/>
      <w:pPr>
        <w:tabs>
          <w:tab w:val="num" w:pos="1700"/>
        </w:tabs>
        <w:ind w:left="1700" w:hanging="340"/>
      </w:pPr>
      <w:rPr>
        <w:rFonts w:ascii="Calibri" w:hAnsi="Calibri" w:hint="default"/>
        <w:color w:val="ABD8ED" w:themeColor="accent2"/>
      </w:rPr>
    </w:lvl>
    <w:lvl w:ilvl="5">
      <w:start w:val="1"/>
      <w:numFmt w:val="bullet"/>
      <w:lvlText w:val=""/>
      <w:lvlJc w:val="left"/>
      <w:pPr>
        <w:tabs>
          <w:tab w:val="num" w:pos="2040"/>
        </w:tabs>
        <w:ind w:left="2040" w:hanging="340"/>
      </w:pPr>
      <w:rPr>
        <w:rFonts w:ascii="Symbol" w:hAnsi="Symbol" w:hint="default"/>
        <w:color w:val="000000" w:themeColor="text1"/>
      </w:rPr>
    </w:lvl>
    <w:lvl w:ilvl="6">
      <w:start w:val="1"/>
      <w:numFmt w:val="bullet"/>
      <w:lvlText w:val="●"/>
      <w:lvlJc w:val="left"/>
      <w:pPr>
        <w:tabs>
          <w:tab w:val="num" w:pos="2380"/>
        </w:tabs>
        <w:ind w:left="2380" w:hanging="340"/>
      </w:pPr>
      <w:rPr>
        <w:rFonts w:ascii="Calibri" w:hAnsi="Calibri" w:hint="default"/>
        <w:color w:val="ABD8ED" w:themeColor="accent2"/>
      </w:rPr>
    </w:lvl>
    <w:lvl w:ilvl="7">
      <w:start w:val="1"/>
      <w:numFmt w:val="bullet"/>
      <w:lvlText w:val=""/>
      <w:lvlJc w:val="left"/>
      <w:pPr>
        <w:tabs>
          <w:tab w:val="num" w:pos="2720"/>
        </w:tabs>
        <w:ind w:left="2720" w:hanging="340"/>
      </w:pPr>
      <w:rPr>
        <w:rFonts w:ascii="Symbol" w:hAnsi="Symbol" w:hint="default"/>
        <w:color w:val="000000" w:themeColor="text1"/>
      </w:rPr>
    </w:lvl>
    <w:lvl w:ilvl="8">
      <w:start w:val="1"/>
      <w:numFmt w:val="bullet"/>
      <w:lvlText w:val="●"/>
      <w:lvlJc w:val="left"/>
      <w:pPr>
        <w:tabs>
          <w:tab w:val="num" w:pos="3060"/>
        </w:tabs>
        <w:ind w:left="3060" w:hanging="340"/>
      </w:pPr>
      <w:rPr>
        <w:rFonts w:ascii="Calibri" w:hAnsi="Calibri" w:hint="default"/>
        <w:color w:val="ABD8ED" w:themeColor="accent2"/>
      </w:rPr>
    </w:lvl>
  </w:abstractNum>
  <w:abstractNum w:abstractNumId="3" w15:restartNumberingAfterBreak="0">
    <w:nsid w:val="233A1055"/>
    <w:multiLevelType w:val="multilevel"/>
    <w:tmpl w:val="B25AC47E"/>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262E7BBF"/>
    <w:multiLevelType w:val="hybridMultilevel"/>
    <w:tmpl w:val="3E7EC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2A76B0"/>
    <w:multiLevelType w:val="hybridMultilevel"/>
    <w:tmpl w:val="2D5204AA"/>
    <w:lvl w:ilvl="0" w:tplc="0D70F572">
      <w:start w:val="1"/>
      <w:numFmt w:val="bullet"/>
      <w:lvlText w:val=""/>
      <w:lvlJc w:val="left"/>
      <w:pPr>
        <w:tabs>
          <w:tab w:val="num" w:pos="284"/>
        </w:tabs>
        <w:ind w:left="284" w:hanging="284"/>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AD77986"/>
    <w:multiLevelType w:val="hybridMultilevel"/>
    <w:tmpl w:val="3614FA8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4D2A0DA6"/>
    <w:multiLevelType w:val="hybridMultilevel"/>
    <w:tmpl w:val="A51EFBD0"/>
    <w:lvl w:ilvl="0" w:tplc="08090001">
      <w:start w:val="1"/>
      <w:numFmt w:val="bullet"/>
      <w:lvlText w:val=""/>
      <w:lvlJc w:val="left"/>
      <w:pPr>
        <w:ind w:left="501"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8" w15:restartNumberingAfterBreak="0">
    <w:nsid w:val="4D9339C1"/>
    <w:multiLevelType w:val="hybridMultilevel"/>
    <w:tmpl w:val="ED380EA8"/>
    <w:lvl w:ilvl="0" w:tplc="08090001">
      <w:start w:val="1"/>
      <w:numFmt w:val="bullet"/>
      <w:lvlText w:val=""/>
      <w:lvlJc w:val="left"/>
      <w:pPr>
        <w:ind w:left="895" w:hanging="360"/>
      </w:pPr>
      <w:rPr>
        <w:rFonts w:ascii="Symbol" w:hAnsi="Symbol" w:hint="default"/>
      </w:rPr>
    </w:lvl>
    <w:lvl w:ilvl="1" w:tplc="08090003" w:tentative="1">
      <w:start w:val="1"/>
      <w:numFmt w:val="bullet"/>
      <w:lvlText w:val="o"/>
      <w:lvlJc w:val="left"/>
      <w:pPr>
        <w:ind w:left="1615" w:hanging="360"/>
      </w:pPr>
      <w:rPr>
        <w:rFonts w:ascii="Courier New" w:hAnsi="Courier New" w:cs="Courier New" w:hint="default"/>
      </w:rPr>
    </w:lvl>
    <w:lvl w:ilvl="2" w:tplc="08090005" w:tentative="1">
      <w:start w:val="1"/>
      <w:numFmt w:val="bullet"/>
      <w:lvlText w:val=""/>
      <w:lvlJc w:val="left"/>
      <w:pPr>
        <w:ind w:left="2335" w:hanging="360"/>
      </w:pPr>
      <w:rPr>
        <w:rFonts w:ascii="Wingdings" w:hAnsi="Wingdings" w:hint="default"/>
      </w:rPr>
    </w:lvl>
    <w:lvl w:ilvl="3" w:tplc="08090001" w:tentative="1">
      <w:start w:val="1"/>
      <w:numFmt w:val="bullet"/>
      <w:lvlText w:val=""/>
      <w:lvlJc w:val="left"/>
      <w:pPr>
        <w:ind w:left="3055" w:hanging="360"/>
      </w:pPr>
      <w:rPr>
        <w:rFonts w:ascii="Symbol" w:hAnsi="Symbol" w:hint="default"/>
      </w:rPr>
    </w:lvl>
    <w:lvl w:ilvl="4" w:tplc="08090003" w:tentative="1">
      <w:start w:val="1"/>
      <w:numFmt w:val="bullet"/>
      <w:lvlText w:val="o"/>
      <w:lvlJc w:val="left"/>
      <w:pPr>
        <w:ind w:left="3775" w:hanging="360"/>
      </w:pPr>
      <w:rPr>
        <w:rFonts w:ascii="Courier New" w:hAnsi="Courier New" w:cs="Courier New" w:hint="default"/>
      </w:rPr>
    </w:lvl>
    <w:lvl w:ilvl="5" w:tplc="08090005" w:tentative="1">
      <w:start w:val="1"/>
      <w:numFmt w:val="bullet"/>
      <w:lvlText w:val=""/>
      <w:lvlJc w:val="left"/>
      <w:pPr>
        <w:ind w:left="4495" w:hanging="360"/>
      </w:pPr>
      <w:rPr>
        <w:rFonts w:ascii="Wingdings" w:hAnsi="Wingdings" w:hint="default"/>
      </w:rPr>
    </w:lvl>
    <w:lvl w:ilvl="6" w:tplc="08090001" w:tentative="1">
      <w:start w:val="1"/>
      <w:numFmt w:val="bullet"/>
      <w:lvlText w:val=""/>
      <w:lvlJc w:val="left"/>
      <w:pPr>
        <w:ind w:left="5215" w:hanging="360"/>
      </w:pPr>
      <w:rPr>
        <w:rFonts w:ascii="Symbol" w:hAnsi="Symbol" w:hint="default"/>
      </w:rPr>
    </w:lvl>
    <w:lvl w:ilvl="7" w:tplc="08090003" w:tentative="1">
      <w:start w:val="1"/>
      <w:numFmt w:val="bullet"/>
      <w:lvlText w:val="o"/>
      <w:lvlJc w:val="left"/>
      <w:pPr>
        <w:ind w:left="5935" w:hanging="360"/>
      </w:pPr>
      <w:rPr>
        <w:rFonts w:ascii="Courier New" w:hAnsi="Courier New" w:cs="Courier New" w:hint="default"/>
      </w:rPr>
    </w:lvl>
    <w:lvl w:ilvl="8" w:tplc="08090005" w:tentative="1">
      <w:start w:val="1"/>
      <w:numFmt w:val="bullet"/>
      <w:lvlText w:val=""/>
      <w:lvlJc w:val="left"/>
      <w:pPr>
        <w:ind w:left="6655" w:hanging="360"/>
      </w:pPr>
      <w:rPr>
        <w:rFonts w:ascii="Wingdings" w:hAnsi="Wingdings" w:hint="default"/>
      </w:rPr>
    </w:lvl>
  </w:abstractNum>
  <w:abstractNum w:abstractNumId="9" w15:restartNumberingAfterBreak="0">
    <w:nsid w:val="50C979D1"/>
    <w:multiLevelType w:val="multilevel"/>
    <w:tmpl w:val="7A1E56D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10" w15:restartNumberingAfterBreak="0">
    <w:nsid w:val="65FD6B4F"/>
    <w:multiLevelType w:val="multilevel"/>
    <w:tmpl w:val="A18851C8"/>
    <w:lvl w:ilvl="0">
      <w:start w:val="1"/>
      <w:numFmt w:val="decimal"/>
      <w:pStyle w:val="LegalNumber1"/>
      <w:lvlText w:val="%1.0"/>
      <w:lvlJc w:val="right"/>
      <w:pPr>
        <w:tabs>
          <w:tab w:val="num" w:pos="680"/>
        </w:tabs>
        <w:ind w:left="680" w:hanging="680"/>
      </w:pPr>
      <w:rPr>
        <w:rFonts w:hint="default"/>
      </w:rPr>
    </w:lvl>
    <w:lvl w:ilvl="1">
      <w:start w:val="1"/>
      <w:numFmt w:val="decimal"/>
      <w:pStyle w:val="LegalNumber2"/>
      <w:lvlText w:val="%1.%2"/>
      <w:lvlJc w:val="right"/>
      <w:pPr>
        <w:ind w:left="680" w:hanging="680"/>
      </w:pPr>
      <w:rPr>
        <w:rFonts w:hint="default"/>
      </w:rPr>
    </w:lvl>
    <w:lvl w:ilvl="2">
      <w:start w:val="1"/>
      <w:numFmt w:val="decimal"/>
      <w:pStyle w:val="LegalNumber3"/>
      <w:lvlText w:val="%1.%2.%3"/>
      <w:lvlJc w:val="right"/>
      <w:pPr>
        <w:ind w:left="680" w:hanging="680"/>
      </w:pPr>
      <w:rPr>
        <w:rFonts w:hint="default"/>
      </w:rPr>
    </w:lvl>
    <w:lvl w:ilvl="3">
      <w:start w:val="1"/>
      <w:numFmt w:val="decimal"/>
      <w:pStyle w:val="LegalNumber4"/>
      <w:lvlText w:val="%1.%2.%3.%4"/>
      <w:lvlJc w:val="right"/>
      <w:pPr>
        <w:ind w:left="680" w:hanging="680"/>
      </w:pPr>
      <w:rPr>
        <w:rFonts w:hint="default"/>
      </w:rPr>
    </w:lvl>
    <w:lvl w:ilvl="4">
      <w:start w:val="1"/>
      <w:numFmt w:val="decimal"/>
      <w:pStyle w:val="LegalNumber5"/>
      <w:lvlText w:val="%1.%2.%3.%4.%5"/>
      <w:lvlJc w:val="right"/>
      <w:pPr>
        <w:ind w:left="680" w:hanging="680"/>
      </w:pPr>
      <w:rPr>
        <w:rFonts w:hint="default"/>
      </w:rPr>
    </w:lvl>
    <w:lvl w:ilvl="5">
      <w:start w:val="1"/>
      <w:numFmt w:val="decimal"/>
      <w:pStyle w:val="LegalNumber6"/>
      <w:lvlText w:val="%1.%2.%3.%4.%5.%6"/>
      <w:lvlJc w:val="right"/>
      <w:pPr>
        <w:ind w:left="680" w:hanging="680"/>
      </w:pPr>
      <w:rPr>
        <w:rFonts w:hint="default"/>
      </w:rPr>
    </w:lvl>
    <w:lvl w:ilvl="6">
      <w:start w:val="1"/>
      <w:numFmt w:val="decimal"/>
      <w:lvlText w:val="%1.%2.%3.%4.%5.%6.%7"/>
      <w:lvlJc w:val="right"/>
      <w:pPr>
        <w:ind w:left="0" w:firstLine="68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8F257E4"/>
    <w:multiLevelType w:val="multilevel"/>
    <w:tmpl w:val="702A5EB8"/>
    <w:lvl w:ilvl="0">
      <w:start w:val="1"/>
      <w:numFmt w:val="lowerLetter"/>
      <w:pStyle w:val="Alpha1"/>
      <w:lvlText w:val="%1."/>
      <w:lvlJc w:val="left"/>
      <w:pPr>
        <w:ind w:left="1020" w:hanging="340"/>
      </w:pPr>
      <w:rPr>
        <w:rFonts w:hint="default"/>
      </w:rPr>
    </w:lvl>
    <w:lvl w:ilvl="1">
      <w:start w:val="1"/>
      <w:numFmt w:val="lowerLetter"/>
      <w:lvlText w:val="%2)"/>
      <w:lvlJc w:val="left"/>
      <w:pPr>
        <w:ind w:left="39" w:hanging="360"/>
      </w:pPr>
      <w:rPr>
        <w:rFonts w:hint="default"/>
      </w:rPr>
    </w:lvl>
    <w:lvl w:ilvl="2">
      <w:start w:val="1"/>
      <w:numFmt w:val="lowerRoman"/>
      <w:lvlText w:val="%3)"/>
      <w:lvlJc w:val="left"/>
      <w:pPr>
        <w:ind w:left="399" w:hanging="360"/>
      </w:pPr>
      <w:rPr>
        <w:rFonts w:hint="default"/>
      </w:rPr>
    </w:lvl>
    <w:lvl w:ilvl="3">
      <w:start w:val="1"/>
      <w:numFmt w:val="decimal"/>
      <w:lvlText w:val="(%4)"/>
      <w:lvlJc w:val="left"/>
      <w:pPr>
        <w:ind w:left="759" w:hanging="360"/>
      </w:pPr>
      <w:rPr>
        <w:rFonts w:hint="default"/>
      </w:rPr>
    </w:lvl>
    <w:lvl w:ilvl="4">
      <w:start w:val="1"/>
      <w:numFmt w:val="lowerLetter"/>
      <w:lvlText w:val="(%5)"/>
      <w:lvlJc w:val="left"/>
      <w:pPr>
        <w:ind w:left="1119" w:hanging="360"/>
      </w:pPr>
      <w:rPr>
        <w:rFonts w:hint="default"/>
      </w:rPr>
    </w:lvl>
    <w:lvl w:ilvl="5">
      <w:start w:val="1"/>
      <w:numFmt w:val="lowerRoman"/>
      <w:lvlText w:val="(%6)"/>
      <w:lvlJc w:val="left"/>
      <w:pPr>
        <w:ind w:left="1479" w:hanging="360"/>
      </w:pPr>
      <w:rPr>
        <w:rFonts w:hint="default"/>
      </w:rPr>
    </w:lvl>
    <w:lvl w:ilvl="6">
      <w:start w:val="1"/>
      <w:numFmt w:val="decimal"/>
      <w:lvlText w:val="%7."/>
      <w:lvlJc w:val="left"/>
      <w:pPr>
        <w:ind w:left="1839" w:hanging="360"/>
      </w:pPr>
      <w:rPr>
        <w:rFonts w:hint="default"/>
      </w:rPr>
    </w:lvl>
    <w:lvl w:ilvl="7">
      <w:start w:val="1"/>
      <w:numFmt w:val="lowerLetter"/>
      <w:lvlText w:val="%8."/>
      <w:lvlJc w:val="left"/>
      <w:pPr>
        <w:ind w:left="2199" w:hanging="360"/>
      </w:pPr>
      <w:rPr>
        <w:rFonts w:hint="default"/>
      </w:rPr>
    </w:lvl>
    <w:lvl w:ilvl="8">
      <w:start w:val="1"/>
      <w:numFmt w:val="lowerRoman"/>
      <w:lvlText w:val="%9."/>
      <w:lvlJc w:val="left"/>
      <w:pPr>
        <w:ind w:left="2559" w:hanging="360"/>
      </w:pPr>
      <w:rPr>
        <w:rFonts w:hint="default"/>
      </w:rPr>
    </w:lvl>
  </w:abstractNum>
  <w:num w:numId="1" w16cid:durableId="568658248">
    <w:abstractNumId w:val="2"/>
  </w:num>
  <w:num w:numId="2" w16cid:durableId="1106538309">
    <w:abstractNumId w:val="2"/>
  </w:num>
  <w:num w:numId="3" w16cid:durableId="1048794544">
    <w:abstractNumId w:val="11"/>
  </w:num>
  <w:num w:numId="4" w16cid:durableId="1367948495">
    <w:abstractNumId w:val="10"/>
  </w:num>
  <w:num w:numId="5" w16cid:durableId="1732122053">
    <w:abstractNumId w:val="10"/>
  </w:num>
  <w:num w:numId="6" w16cid:durableId="2127845059">
    <w:abstractNumId w:val="10"/>
  </w:num>
  <w:num w:numId="7" w16cid:durableId="883103331">
    <w:abstractNumId w:val="10"/>
  </w:num>
  <w:num w:numId="8" w16cid:durableId="1896357353">
    <w:abstractNumId w:val="10"/>
  </w:num>
  <w:num w:numId="9" w16cid:durableId="1912541389">
    <w:abstractNumId w:val="10"/>
  </w:num>
  <w:num w:numId="10" w16cid:durableId="1074280312">
    <w:abstractNumId w:val="1"/>
  </w:num>
  <w:num w:numId="11" w16cid:durableId="1132871126">
    <w:abstractNumId w:val="1"/>
  </w:num>
  <w:num w:numId="12" w16cid:durableId="1289625265">
    <w:abstractNumId w:val="1"/>
  </w:num>
  <w:num w:numId="13" w16cid:durableId="613756411">
    <w:abstractNumId w:val="1"/>
  </w:num>
  <w:num w:numId="14" w16cid:durableId="1692761081">
    <w:abstractNumId w:val="1"/>
  </w:num>
  <w:num w:numId="15" w16cid:durableId="242496822">
    <w:abstractNumId w:val="2"/>
  </w:num>
  <w:num w:numId="16" w16cid:durableId="669715136">
    <w:abstractNumId w:val="2"/>
  </w:num>
  <w:num w:numId="17" w16cid:durableId="756946994">
    <w:abstractNumId w:val="11"/>
  </w:num>
  <w:num w:numId="18" w16cid:durableId="766776187">
    <w:abstractNumId w:val="10"/>
  </w:num>
  <w:num w:numId="19" w16cid:durableId="2010015555">
    <w:abstractNumId w:val="10"/>
  </w:num>
  <w:num w:numId="20" w16cid:durableId="716398038">
    <w:abstractNumId w:val="10"/>
  </w:num>
  <w:num w:numId="21" w16cid:durableId="245772363">
    <w:abstractNumId w:val="10"/>
  </w:num>
  <w:num w:numId="22" w16cid:durableId="883710021">
    <w:abstractNumId w:val="10"/>
  </w:num>
  <w:num w:numId="23" w16cid:durableId="1540390225">
    <w:abstractNumId w:val="10"/>
  </w:num>
  <w:num w:numId="24" w16cid:durableId="1966498208">
    <w:abstractNumId w:val="1"/>
  </w:num>
  <w:num w:numId="25" w16cid:durableId="1457137735">
    <w:abstractNumId w:val="1"/>
  </w:num>
  <w:num w:numId="26" w16cid:durableId="11300974">
    <w:abstractNumId w:val="1"/>
  </w:num>
  <w:num w:numId="27" w16cid:durableId="556282852">
    <w:abstractNumId w:val="1"/>
  </w:num>
  <w:num w:numId="28" w16cid:durableId="599601207">
    <w:abstractNumId w:val="1"/>
  </w:num>
  <w:num w:numId="29" w16cid:durableId="200631211">
    <w:abstractNumId w:val="2"/>
  </w:num>
  <w:num w:numId="30" w16cid:durableId="866674929">
    <w:abstractNumId w:val="2"/>
  </w:num>
  <w:num w:numId="31" w16cid:durableId="1334062987">
    <w:abstractNumId w:val="11"/>
  </w:num>
  <w:num w:numId="32" w16cid:durableId="1480615463">
    <w:abstractNumId w:val="10"/>
  </w:num>
  <w:num w:numId="33" w16cid:durableId="599527462">
    <w:abstractNumId w:val="10"/>
  </w:num>
  <w:num w:numId="34" w16cid:durableId="2058310679">
    <w:abstractNumId w:val="10"/>
  </w:num>
  <w:num w:numId="35" w16cid:durableId="1382169028">
    <w:abstractNumId w:val="10"/>
  </w:num>
  <w:num w:numId="36" w16cid:durableId="28528539">
    <w:abstractNumId w:val="10"/>
  </w:num>
  <w:num w:numId="37" w16cid:durableId="1904944751">
    <w:abstractNumId w:val="10"/>
  </w:num>
  <w:num w:numId="38" w16cid:durableId="1756047760">
    <w:abstractNumId w:val="1"/>
  </w:num>
  <w:num w:numId="39" w16cid:durableId="187835586">
    <w:abstractNumId w:val="1"/>
  </w:num>
  <w:num w:numId="40" w16cid:durableId="192884278">
    <w:abstractNumId w:val="1"/>
  </w:num>
  <w:num w:numId="41" w16cid:durableId="1091698786">
    <w:abstractNumId w:val="1"/>
  </w:num>
  <w:num w:numId="42" w16cid:durableId="472452197">
    <w:abstractNumId w:val="1"/>
  </w:num>
  <w:num w:numId="43" w16cid:durableId="607395644">
    <w:abstractNumId w:val="9"/>
  </w:num>
  <w:num w:numId="44" w16cid:durableId="782041384">
    <w:abstractNumId w:val="5"/>
  </w:num>
  <w:num w:numId="45" w16cid:durableId="1360400753">
    <w:abstractNumId w:val="7"/>
  </w:num>
  <w:num w:numId="46" w16cid:durableId="1039470917">
    <w:abstractNumId w:val="4"/>
  </w:num>
  <w:num w:numId="47" w16cid:durableId="1761363584">
    <w:abstractNumId w:val="0"/>
  </w:num>
  <w:num w:numId="48" w16cid:durableId="2021740578">
    <w:abstractNumId w:val="3"/>
  </w:num>
  <w:num w:numId="49" w16cid:durableId="1731033411">
    <w:abstractNumId w:val="6"/>
  </w:num>
  <w:num w:numId="50" w16cid:durableId="116832394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A70"/>
    <w:rsid w:val="0000731B"/>
    <w:rsid w:val="00027D0D"/>
    <w:rsid w:val="0003254D"/>
    <w:rsid w:val="000359EA"/>
    <w:rsid w:val="000523C2"/>
    <w:rsid w:val="00080117"/>
    <w:rsid w:val="0009636E"/>
    <w:rsid w:val="000A2288"/>
    <w:rsid w:val="000E398C"/>
    <w:rsid w:val="000E43ED"/>
    <w:rsid w:val="000F198E"/>
    <w:rsid w:val="000F6A0C"/>
    <w:rsid w:val="00123325"/>
    <w:rsid w:val="00162F81"/>
    <w:rsid w:val="00182F13"/>
    <w:rsid w:val="001A4D45"/>
    <w:rsid w:val="001A5B58"/>
    <w:rsid w:val="001D1472"/>
    <w:rsid w:val="001D1549"/>
    <w:rsid w:val="001D37A5"/>
    <w:rsid w:val="001F7907"/>
    <w:rsid w:val="002013AE"/>
    <w:rsid w:val="00221D1C"/>
    <w:rsid w:val="00224200"/>
    <w:rsid w:val="00227F61"/>
    <w:rsid w:val="002448EB"/>
    <w:rsid w:val="00247F07"/>
    <w:rsid w:val="00253824"/>
    <w:rsid w:val="002C6C13"/>
    <w:rsid w:val="002D2E07"/>
    <w:rsid w:val="002E2671"/>
    <w:rsid w:val="00315AB0"/>
    <w:rsid w:val="00332ADE"/>
    <w:rsid w:val="003438F6"/>
    <w:rsid w:val="00363116"/>
    <w:rsid w:val="003671F8"/>
    <w:rsid w:val="00371D33"/>
    <w:rsid w:val="003B4CFC"/>
    <w:rsid w:val="003D4340"/>
    <w:rsid w:val="003E085B"/>
    <w:rsid w:val="003E511E"/>
    <w:rsid w:val="00405F63"/>
    <w:rsid w:val="00432FCB"/>
    <w:rsid w:val="00433CA3"/>
    <w:rsid w:val="00436880"/>
    <w:rsid w:val="00466E2E"/>
    <w:rsid w:val="004D75BF"/>
    <w:rsid w:val="004F1C43"/>
    <w:rsid w:val="004F7C28"/>
    <w:rsid w:val="00512EC8"/>
    <w:rsid w:val="00516154"/>
    <w:rsid w:val="00531199"/>
    <w:rsid w:val="005672EC"/>
    <w:rsid w:val="005A1A02"/>
    <w:rsid w:val="005A56C3"/>
    <w:rsid w:val="005B062C"/>
    <w:rsid w:val="005C4939"/>
    <w:rsid w:val="005D08D2"/>
    <w:rsid w:val="005D20F3"/>
    <w:rsid w:val="005E75A3"/>
    <w:rsid w:val="005F45D3"/>
    <w:rsid w:val="00616751"/>
    <w:rsid w:val="0062138E"/>
    <w:rsid w:val="00622184"/>
    <w:rsid w:val="00635DC1"/>
    <w:rsid w:val="0064126B"/>
    <w:rsid w:val="00646DA9"/>
    <w:rsid w:val="006612B2"/>
    <w:rsid w:val="0066386C"/>
    <w:rsid w:val="006652D2"/>
    <w:rsid w:val="00665D90"/>
    <w:rsid w:val="00682724"/>
    <w:rsid w:val="006E0594"/>
    <w:rsid w:val="006F7DAD"/>
    <w:rsid w:val="00746365"/>
    <w:rsid w:val="00754C92"/>
    <w:rsid w:val="007E5D58"/>
    <w:rsid w:val="00810DBC"/>
    <w:rsid w:val="0081713B"/>
    <w:rsid w:val="00837EC1"/>
    <w:rsid w:val="00841481"/>
    <w:rsid w:val="008431D3"/>
    <w:rsid w:val="00871AB5"/>
    <w:rsid w:val="008B0499"/>
    <w:rsid w:val="008D73AA"/>
    <w:rsid w:val="008E5511"/>
    <w:rsid w:val="008F1FDD"/>
    <w:rsid w:val="008F4306"/>
    <w:rsid w:val="00916BEB"/>
    <w:rsid w:val="009625B8"/>
    <w:rsid w:val="00966FCB"/>
    <w:rsid w:val="009739D1"/>
    <w:rsid w:val="00991B69"/>
    <w:rsid w:val="009A25C9"/>
    <w:rsid w:val="009A5487"/>
    <w:rsid w:val="00A05788"/>
    <w:rsid w:val="00A10750"/>
    <w:rsid w:val="00A16FC5"/>
    <w:rsid w:val="00A256F6"/>
    <w:rsid w:val="00A5120D"/>
    <w:rsid w:val="00A66342"/>
    <w:rsid w:val="00A92E00"/>
    <w:rsid w:val="00AD35B8"/>
    <w:rsid w:val="00AD6037"/>
    <w:rsid w:val="00AE160B"/>
    <w:rsid w:val="00B40D08"/>
    <w:rsid w:val="00B473FF"/>
    <w:rsid w:val="00B7403B"/>
    <w:rsid w:val="00BA0024"/>
    <w:rsid w:val="00BB0DFD"/>
    <w:rsid w:val="00BD4A0C"/>
    <w:rsid w:val="00BF0AD4"/>
    <w:rsid w:val="00C1197F"/>
    <w:rsid w:val="00C17C4D"/>
    <w:rsid w:val="00C2797C"/>
    <w:rsid w:val="00C31DB9"/>
    <w:rsid w:val="00C41CBD"/>
    <w:rsid w:val="00C53A70"/>
    <w:rsid w:val="00C54668"/>
    <w:rsid w:val="00C60127"/>
    <w:rsid w:val="00CB3C95"/>
    <w:rsid w:val="00CD07D0"/>
    <w:rsid w:val="00D21209"/>
    <w:rsid w:val="00D25440"/>
    <w:rsid w:val="00D311F3"/>
    <w:rsid w:val="00D71BE3"/>
    <w:rsid w:val="00D730F7"/>
    <w:rsid w:val="00D809CA"/>
    <w:rsid w:val="00D9590C"/>
    <w:rsid w:val="00D96E2E"/>
    <w:rsid w:val="00DD0FAF"/>
    <w:rsid w:val="00E208DB"/>
    <w:rsid w:val="00E37BBF"/>
    <w:rsid w:val="00E47FD0"/>
    <w:rsid w:val="00E52BB3"/>
    <w:rsid w:val="00E71C47"/>
    <w:rsid w:val="00EB4400"/>
    <w:rsid w:val="00ED24C7"/>
    <w:rsid w:val="00ED2ED5"/>
    <w:rsid w:val="00ED6D3A"/>
    <w:rsid w:val="00EE40BC"/>
    <w:rsid w:val="00EF626D"/>
    <w:rsid w:val="00EF64B0"/>
    <w:rsid w:val="00F30EC1"/>
    <w:rsid w:val="00F54127"/>
    <w:rsid w:val="00F64875"/>
    <w:rsid w:val="00FE6158"/>
    <w:rsid w:val="00FF4E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03C7B6"/>
  <w15:docId w15:val="{0E9205AD-1E73-44B3-B03E-8B1531507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color w:val="000000" w:themeColor="text1"/>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939"/>
    <w:pPr>
      <w:spacing w:after="240"/>
    </w:pPr>
  </w:style>
  <w:style w:type="paragraph" w:styleId="Heading1">
    <w:name w:val="heading 1"/>
    <w:basedOn w:val="Normal"/>
    <w:next w:val="Normal"/>
    <w:link w:val="Heading1Char"/>
    <w:uiPriority w:val="9"/>
    <w:qFormat/>
    <w:rsid w:val="005C4939"/>
    <w:pPr>
      <w:keepNext/>
      <w:keepLines/>
      <w:spacing w:before="480" w:after="0"/>
      <w:outlineLvl w:val="0"/>
    </w:pPr>
    <w:rPr>
      <w:rFonts w:asciiTheme="majorHAnsi" w:eastAsiaTheme="majorEastAsia" w:hAnsiTheme="majorHAnsi" w:cstheme="majorBidi"/>
      <w:b/>
      <w:bCs/>
      <w:color w:val="0F1A42" w:themeColor="accent1" w:themeShade="BF"/>
      <w:sz w:val="36"/>
      <w:szCs w:val="28"/>
    </w:rPr>
  </w:style>
  <w:style w:type="paragraph" w:styleId="Heading2">
    <w:name w:val="heading 2"/>
    <w:basedOn w:val="Normal"/>
    <w:next w:val="Normal"/>
    <w:link w:val="Heading2Char"/>
    <w:uiPriority w:val="9"/>
    <w:unhideWhenUsed/>
    <w:qFormat/>
    <w:rsid w:val="005C4939"/>
    <w:pPr>
      <w:keepNext/>
      <w:keepLines/>
      <w:spacing w:before="200" w:after="0"/>
      <w:outlineLvl w:val="1"/>
    </w:pPr>
    <w:rPr>
      <w:rFonts w:asciiTheme="majorHAnsi" w:eastAsiaTheme="majorEastAsia" w:hAnsiTheme="majorHAnsi" w:cstheme="majorBidi"/>
      <w:b/>
      <w:bCs/>
      <w:color w:val="152359" w:themeColor="accent1"/>
      <w:szCs w:val="26"/>
    </w:rPr>
  </w:style>
  <w:style w:type="paragraph" w:styleId="Heading3">
    <w:name w:val="heading 3"/>
    <w:basedOn w:val="Normal"/>
    <w:next w:val="Normal"/>
    <w:link w:val="Heading3Char"/>
    <w:uiPriority w:val="9"/>
    <w:semiHidden/>
    <w:unhideWhenUsed/>
    <w:rsid w:val="00BA0024"/>
    <w:pPr>
      <w:keepNext/>
      <w:keepLines/>
      <w:spacing w:before="200" w:after="0"/>
      <w:outlineLvl w:val="2"/>
    </w:pPr>
    <w:rPr>
      <w:rFonts w:asciiTheme="majorHAnsi" w:eastAsiaTheme="majorEastAsia" w:hAnsiTheme="majorHAnsi" w:cstheme="majorBidi"/>
      <w:b/>
      <w:bCs/>
      <w:color w:val="152359" w:themeColor="accent1"/>
    </w:rPr>
  </w:style>
  <w:style w:type="paragraph" w:styleId="Heading4">
    <w:name w:val="heading 4"/>
    <w:basedOn w:val="Normal"/>
    <w:next w:val="Normal"/>
    <w:link w:val="Heading4Char"/>
    <w:uiPriority w:val="9"/>
    <w:semiHidden/>
    <w:unhideWhenUsed/>
    <w:rsid w:val="00BA0024"/>
    <w:pPr>
      <w:keepNext/>
      <w:keepLines/>
      <w:spacing w:before="200" w:after="0"/>
      <w:outlineLvl w:val="3"/>
    </w:pPr>
    <w:rPr>
      <w:rFonts w:asciiTheme="majorHAnsi" w:eastAsiaTheme="majorEastAsia" w:hAnsiTheme="majorHAnsi" w:cstheme="majorBidi"/>
      <w:b/>
      <w:bCs/>
      <w:i/>
      <w:iCs/>
      <w:color w:val="152359" w:themeColor="accent1"/>
    </w:rPr>
  </w:style>
  <w:style w:type="paragraph" w:styleId="Heading5">
    <w:name w:val="heading 5"/>
    <w:basedOn w:val="Heading4"/>
    <w:next w:val="Normal"/>
    <w:link w:val="Heading5Char"/>
    <w:uiPriority w:val="9"/>
    <w:qFormat/>
    <w:rsid w:val="005C4939"/>
    <w:pPr>
      <w:keepNext w:val="0"/>
      <w:keepLines w:val="0"/>
      <w:numPr>
        <w:ilvl w:val="2"/>
      </w:numPr>
      <w:tabs>
        <w:tab w:val="left" w:pos="851"/>
      </w:tabs>
      <w:spacing w:before="120"/>
      <w:ind w:left="851" w:hanging="851"/>
      <w:outlineLvl w:val="4"/>
    </w:pPr>
    <w:rPr>
      <w:b w:val="0"/>
      <w:i w:val="0"/>
      <w:szCs w:val="26"/>
    </w:rPr>
  </w:style>
  <w:style w:type="paragraph" w:styleId="Heading6">
    <w:name w:val="heading 6"/>
    <w:basedOn w:val="Normal"/>
    <w:next w:val="Normal"/>
    <w:link w:val="Heading6Char"/>
    <w:uiPriority w:val="9"/>
    <w:semiHidden/>
    <w:unhideWhenUsed/>
    <w:rsid w:val="00BA0024"/>
    <w:pPr>
      <w:keepNext/>
      <w:keepLines/>
      <w:spacing w:before="200" w:after="0"/>
      <w:outlineLvl w:val="5"/>
    </w:pPr>
    <w:rPr>
      <w:rFonts w:asciiTheme="majorHAnsi" w:eastAsiaTheme="majorEastAsia" w:hAnsiTheme="majorHAnsi" w:cstheme="majorBidi"/>
      <w:i/>
      <w:iCs/>
      <w:color w:val="0A112C" w:themeColor="accent1" w:themeShade="7F"/>
    </w:rPr>
  </w:style>
  <w:style w:type="paragraph" w:styleId="Heading7">
    <w:name w:val="heading 7"/>
    <w:basedOn w:val="Normal"/>
    <w:next w:val="Normal"/>
    <w:link w:val="Heading7Char"/>
    <w:uiPriority w:val="9"/>
    <w:semiHidden/>
    <w:unhideWhenUsed/>
    <w:rsid w:val="00BA0024"/>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tterheadreferences">
    <w:name w:val="letterhead references"/>
    <w:basedOn w:val="Normal"/>
    <w:semiHidden/>
    <w:qFormat/>
    <w:rsid w:val="005C4939"/>
    <w:pPr>
      <w:spacing w:after="0" w:line="283" w:lineRule="auto"/>
    </w:pPr>
    <w:rPr>
      <w:sz w:val="16"/>
    </w:rPr>
  </w:style>
  <w:style w:type="paragraph" w:customStyle="1" w:styleId="Bullet1">
    <w:name w:val="Bullet 1"/>
    <w:basedOn w:val="Normal"/>
    <w:uiPriority w:val="11"/>
    <w:qFormat/>
    <w:rsid w:val="005C4939"/>
    <w:pPr>
      <w:numPr>
        <w:numId w:val="30"/>
      </w:numPr>
      <w:spacing w:after="120"/>
    </w:pPr>
  </w:style>
  <w:style w:type="paragraph" w:customStyle="1" w:styleId="Bullet2">
    <w:name w:val="Bullet 2"/>
    <w:basedOn w:val="Bullet1"/>
    <w:uiPriority w:val="11"/>
    <w:qFormat/>
    <w:rsid w:val="005C4939"/>
    <w:pPr>
      <w:numPr>
        <w:ilvl w:val="1"/>
      </w:numPr>
    </w:pPr>
  </w:style>
  <w:style w:type="paragraph" w:customStyle="1" w:styleId="headerreferencetext">
    <w:name w:val="header reference text"/>
    <w:basedOn w:val="Header"/>
    <w:semiHidden/>
    <w:qFormat/>
    <w:rsid w:val="005C4939"/>
    <w:pPr>
      <w:spacing w:after="360" w:line="264" w:lineRule="auto"/>
      <w:contextualSpacing/>
    </w:pPr>
    <w:rPr>
      <w:b/>
      <w:color w:val="152359" w:themeColor="text2"/>
      <w:sz w:val="16"/>
    </w:rPr>
  </w:style>
  <w:style w:type="paragraph" w:styleId="Header">
    <w:name w:val="header"/>
    <w:basedOn w:val="Normal"/>
    <w:link w:val="HeaderChar"/>
    <w:uiPriority w:val="99"/>
    <w:unhideWhenUsed/>
    <w:rsid w:val="00BA00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0024"/>
  </w:style>
  <w:style w:type="paragraph" w:customStyle="1" w:styleId="Alpha1">
    <w:name w:val="Alpha 1"/>
    <w:basedOn w:val="NormalIndent"/>
    <w:uiPriority w:val="3"/>
    <w:qFormat/>
    <w:rsid w:val="005C4939"/>
    <w:pPr>
      <w:numPr>
        <w:numId w:val="31"/>
      </w:numPr>
    </w:pPr>
  </w:style>
  <w:style w:type="paragraph" w:styleId="NormalIndent">
    <w:name w:val="Normal Indent"/>
    <w:basedOn w:val="Normal"/>
    <w:qFormat/>
    <w:rsid w:val="005C4939"/>
    <w:pPr>
      <w:tabs>
        <w:tab w:val="left" w:pos="680"/>
      </w:tabs>
      <w:spacing w:after="200"/>
      <w:ind w:left="680"/>
    </w:pPr>
  </w:style>
  <w:style w:type="paragraph" w:customStyle="1" w:styleId="LegalNumber1">
    <w:name w:val="Legal Number 1"/>
    <w:basedOn w:val="NormalIndent"/>
    <w:uiPriority w:val="4"/>
    <w:qFormat/>
    <w:rsid w:val="005C4939"/>
    <w:pPr>
      <w:numPr>
        <w:numId w:val="37"/>
      </w:numPr>
      <w:spacing w:before="360" w:after="120"/>
    </w:pPr>
  </w:style>
  <w:style w:type="paragraph" w:customStyle="1" w:styleId="LegalNumber2">
    <w:name w:val="Legal Number 2"/>
    <w:basedOn w:val="LegalNumber1"/>
    <w:uiPriority w:val="4"/>
    <w:qFormat/>
    <w:rsid w:val="005C4939"/>
    <w:pPr>
      <w:numPr>
        <w:ilvl w:val="1"/>
      </w:numPr>
    </w:pPr>
  </w:style>
  <w:style w:type="paragraph" w:customStyle="1" w:styleId="LegalNumber3">
    <w:name w:val="Legal Number 3"/>
    <w:basedOn w:val="LegalNumber2"/>
    <w:uiPriority w:val="4"/>
    <w:qFormat/>
    <w:rsid w:val="005C4939"/>
    <w:pPr>
      <w:numPr>
        <w:ilvl w:val="2"/>
      </w:numPr>
    </w:pPr>
  </w:style>
  <w:style w:type="paragraph" w:customStyle="1" w:styleId="LegalNumber4">
    <w:name w:val="Legal Number 4"/>
    <w:basedOn w:val="LegalNumber3"/>
    <w:uiPriority w:val="4"/>
    <w:unhideWhenUsed/>
    <w:qFormat/>
    <w:rsid w:val="005C4939"/>
    <w:pPr>
      <w:numPr>
        <w:ilvl w:val="3"/>
      </w:numPr>
    </w:pPr>
  </w:style>
  <w:style w:type="paragraph" w:customStyle="1" w:styleId="LegalNumber5">
    <w:name w:val="Legal Number 5"/>
    <w:basedOn w:val="LegalNumber4"/>
    <w:uiPriority w:val="4"/>
    <w:unhideWhenUsed/>
    <w:qFormat/>
    <w:rsid w:val="005C4939"/>
    <w:pPr>
      <w:numPr>
        <w:ilvl w:val="4"/>
      </w:numPr>
    </w:pPr>
  </w:style>
  <w:style w:type="paragraph" w:customStyle="1" w:styleId="LegalNumber6">
    <w:name w:val="Legal Number 6"/>
    <w:basedOn w:val="LegalNumber5"/>
    <w:uiPriority w:val="4"/>
    <w:unhideWhenUsed/>
    <w:qFormat/>
    <w:rsid w:val="005C4939"/>
    <w:pPr>
      <w:numPr>
        <w:ilvl w:val="5"/>
      </w:numPr>
    </w:pPr>
  </w:style>
  <w:style w:type="paragraph" w:customStyle="1" w:styleId="Number1">
    <w:name w:val="Number 1"/>
    <w:basedOn w:val="Heading3"/>
    <w:next w:val="Normal"/>
    <w:uiPriority w:val="1"/>
    <w:qFormat/>
    <w:rsid w:val="005C4939"/>
    <w:pPr>
      <w:keepLines w:val="0"/>
      <w:numPr>
        <w:numId w:val="42"/>
      </w:numPr>
      <w:tabs>
        <w:tab w:val="left" w:pos="1361"/>
      </w:tabs>
      <w:spacing w:before="480" w:after="120" w:line="240" w:lineRule="auto"/>
    </w:pPr>
    <w:rPr>
      <w:rFonts w:eastAsiaTheme="minorHAnsi"/>
      <w:sz w:val="36"/>
      <w:szCs w:val="26"/>
    </w:rPr>
  </w:style>
  <w:style w:type="character" w:customStyle="1" w:styleId="Heading3Char">
    <w:name w:val="Heading 3 Char"/>
    <w:basedOn w:val="DefaultParagraphFont"/>
    <w:link w:val="Heading3"/>
    <w:uiPriority w:val="9"/>
    <w:semiHidden/>
    <w:rsid w:val="00BA0024"/>
    <w:rPr>
      <w:rFonts w:asciiTheme="majorHAnsi" w:eastAsiaTheme="majorEastAsia" w:hAnsiTheme="majorHAnsi" w:cstheme="majorBidi"/>
      <w:b/>
      <w:bCs/>
      <w:color w:val="152359" w:themeColor="accent1"/>
    </w:rPr>
  </w:style>
  <w:style w:type="paragraph" w:customStyle="1" w:styleId="Number2">
    <w:name w:val="Number 2"/>
    <w:basedOn w:val="Heading4"/>
    <w:next w:val="NormalIndent"/>
    <w:uiPriority w:val="1"/>
    <w:qFormat/>
    <w:rsid w:val="005C4939"/>
    <w:pPr>
      <w:keepLines w:val="0"/>
      <w:numPr>
        <w:ilvl w:val="1"/>
        <w:numId w:val="42"/>
      </w:numPr>
      <w:tabs>
        <w:tab w:val="left" w:pos="680"/>
        <w:tab w:val="left" w:pos="1361"/>
      </w:tabs>
    </w:pPr>
    <w:rPr>
      <w:bCs w:val="0"/>
      <w:i w:val="0"/>
      <w:color w:val="000000" w:themeColor="text1"/>
      <w:szCs w:val="26"/>
    </w:rPr>
  </w:style>
  <w:style w:type="character" w:customStyle="1" w:styleId="Heading4Char">
    <w:name w:val="Heading 4 Char"/>
    <w:basedOn w:val="DefaultParagraphFont"/>
    <w:link w:val="Heading4"/>
    <w:uiPriority w:val="9"/>
    <w:semiHidden/>
    <w:rsid w:val="00BA0024"/>
    <w:rPr>
      <w:rFonts w:asciiTheme="majorHAnsi" w:eastAsiaTheme="majorEastAsia" w:hAnsiTheme="majorHAnsi" w:cstheme="majorBidi"/>
      <w:b/>
      <w:bCs/>
      <w:i/>
      <w:iCs/>
      <w:color w:val="152359" w:themeColor="accent1"/>
    </w:rPr>
  </w:style>
  <w:style w:type="paragraph" w:customStyle="1" w:styleId="Number3">
    <w:name w:val="Number 3"/>
    <w:basedOn w:val="Heading5"/>
    <w:uiPriority w:val="1"/>
    <w:unhideWhenUsed/>
    <w:qFormat/>
    <w:rsid w:val="005C4939"/>
    <w:pPr>
      <w:numPr>
        <w:numId w:val="42"/>
      </w:numPr>
      <w:tabs>
        <w:tab w:val="clear" w:pos="851"/>
        <w:tab w:val="left" w:pos="680"/>
        <w:tab w:val="left" w:pos="1361"/>
      </w:tabs>
    </w:pPr>
    <w:rPr>
      <w:b/>
      <w:bCs w:val="0"/>
      <w:color w:val="000000" w:themeColor="text1"/>
    </w:rPr>
  </w:style>
  <w:style w:type="character" w:customStyle="1" w:styleId="Heading5Char">
    <w:name w:val="Heading 5 Char"/>
    <w:basedOn w:val="DefaultParagraphFont"/>
    <w:link w:val="Heading5"/>
    <w:uiPriority w:val="9"/>
    <w:rsid w:val="005C4939"/>
    <w:rPr>
      <w:rFonts w:asciiTheme="majorHAnsi" w:eastAsiaTheme="majorEastAsia" w:hAnsiTheme="majorHAnsi" w:cstheme="majorBidi"/>
      <w:bCs/>
      <w:iCs/>
      <w:color w:val="152359" w:themeColor="accent1"/>
      <w:szCs w:val="26"/>
    </w:rPr>
  </w:style>
  <w:style w:type="paragraph" w:customStyle="1" w:styleId="Number4">
    <w:name w:val="Number 4"/>
    <w:basedOn w:val="Heading6"/>
    <w:uiPriority w:val="1"/>
    <w:unhideWhenUsed/>
    <w:qFormat/>
    <w:rsid w:val="005C4939"/>
    <w:pPr>
      <w:keepNext w:val="0"/>
      <w:keepLines w:val="0"/>
      <w:numPr>
        <w:ilvl w:val="3"/>
        <w:numId w:val="42"/>
      </w:numPr>
      <w:tabs>
        <w:tab w:val="left" w:pos="680"/>
        <w:tab w:val="left" w:pos="1361"/>
      </w:tabs>
      <w:spacing w:before="120"/>
    </w:pPr>
    <w:rPr>
      <w:b/>
      <w:i w:val="0"/>
      <w:iCs w:val="0"/>
      <w:color w:val="000000" w:themeColor="text1"/>
      <w:szCs w:val="26"/>
    </w:rPr>
  </w:style>
  <w:style w:type="character" w:customStyle="1" w:styleId="Heading6Char">
    <w:name w:val="Heading 6 Char"/>
    <w:basedOn w:val="DefaultParagraphFont"/>
    <w:link w:val="Heading6"/>
    <w:uiPriority w:val="9"/>
    <w:semiHidden/>
    <w:rsid w:val="00BA0024"/>
    <w:rPr>
      <w:rFonts w:asciiTheme="majorHAnsi" w:eastAsiaTheme="majorEastAsia" w:hAnsiTheme="majorHAnsi" w:cstheme="majorBidi"/>
      <w:i/>
      <w:iCs/>
      <w:color w:val="0A112C" w:themeColor="accent1" w:themeShade="7F"/>
    </w:rPr>
  </w:style>
  <w:style w:type="paragraph" w:customStyle="1" w:styleId="Number5">
    <w:name w:val="Number 5"/>
    <w:basedOn w:val="Heading7"/>
    <w:uiPriority w:val="1"/>
    <w:unhideWhenUsed/>
    <w:qFormat/>
    <w:rsid w:val="005C4939"/>
    <w:pPr>
      <w:keepNext w:val="0"/>
      <w:keepLines w:val="0"/>
      <w:numPr>
        <w:ilvl w:val="4"/>
        <w:numId w:val="42"/>
      </w:numPr>
      <w:tabs>
        <w:tab w:val="left" w:pos="680"/>
        <w:tab w:val="left" w:pos="1361"/>
      </w:tabs>
      <w:spacing w:before="120"/>
    </w:pPr>
    <w:rPr>
      <w:b/>
      <w:i w:val="0"/>
      <w:color w:val="000000" w:themeColor="text1"/>
      <w:szCs w:val="26"/>
    </w:rPr>
  </w:style>
  <w:style w:type="character" w:customStyle="1" w:styleId="Heading7Char">
    <w:name w:val="Heading 7 Char"/>
    <w:basedOn w:val="DefaultParagraphFont"/>
    <w:link w:val="Heading7"/>
    <w:uiPriority w:val="9"/>
    <w:semiHidden/>
    <w:rsid w:val="00BA0024"/>
    <w:rPr>
      <w:rFonts w:asciiTheme="majorHAnsi" w:eastAsiaTheme="majorEastAsia" w:hAnsiTheme="majorHAnsi" w:cstheme="majorBidi"/>
      <w:i/>
      <w:iCs/>
      <w:color w:val="404040" w:themeColor="text1" w:themeTint="BF"/>
    </w:rPr>
  </w:style>
  <w:style w:type="paragraph" w:customStyle="1" w:styleId="TOC">
    <w:name w:val="TOC"/>
    <w:basedOn w:val="Heading1"/>
    <w:qFormat/>
    <w:rsid w:val="005C4939"/>
    <w:pPr>
      <w:tabs>
        <w:tab w:val="left" w:pos="0"/>
      </w:tabs>
      <w:spacing w:before="0" w:after="120" w:line="240" w:lineRule="auto"/>
    </w:pPr>
    <w:rPr>
      <w:color w:val="152359" w:themeColor="text2"/>
      <w:szCs w:val="24"/>
    </w:rPr>
  </w:style>
  <w:style w:type="character" w:customStyle="1" w:styleId="Heading1Char">
    <w:name w:val="Heading 1 Char"/>
    <w:basedOn w:val="DefaultParagraphFont"/>
    <w:link w:val="Heading1"/>
    <w:uiPriority w:val="9"/>
    <w:rsid w:val="005C4939"/>
    <w:rPr>
      <w:rFonts w:asciiTheme="majorHAnsi" w:eastAsiaTheme="majorEastAsia" w:hAnsiTheme="majorHAnsi" w:cstheme="majorBidi"/>
      <w:b/>
      <w:bCs/>
      <w:color w:val="0F1A42" w:themeColor="accent1" w:themeShade="BF"/>
      <w:sz w:val="36"/>
      <w:szCs w:val="28"/>
    </w:rPr>
  </w:style>
  <w:style w:type="character" w:customStyle="1" w:styleId="Heading2Char">
    <w:name w:val="Heading 2 Char"/>
    <w:basedOn w:val="DefaultParagraphFont"/>
    <w:link w:val="Heading2"/>
    <w:uiPriority w:val="9"/>
    <w:rsid w:val="005C4939"/>
    <w:rPr>
      <w:rFonts w:asciiTheme="majorHAnsi" w:eastAsiaTheme="majorEastAsia" w:hAnsiTheme="majorHAnsi" w:cstheme="majorBidi"/>
      <w:b/>
      <w:bCs/>
      <w:color w:val="152359" w:themeColor="accent1"/>
      <w:szCs w:val="26"/>
    </w:rPr>
  </w:style>
  <w:style w:type="character" w:styleId="Strong">
    <w:name w:val="Strong"/>
    <w:basedOn w:val="DefaultParagraphFont"/>
    <w:uiPriority w:val="22"/>
    <w:qFormat/>
    <w:rsid w:val="005C4939"/>
    <w:rPr>
      <w:b/>
      <w:bCs/>
    </w:rPr>
  </w:style>
  <w:style w:type="paragraph" w:styleId="NoSpacing">
    <w:name w:val="No Spacing"/>
    <w:uiPriority w:val="1"/>
    <w:qFormat/>
    <w:rsid w:val="005C4939"/>
    <w:pPr>
      <w:spacing w:after="0" w:line="240" w:lineRule="auto"/>
    </w:pPr>
  </w:style>
  <w:style w:type="paragraph" w:styleId="ListParagraph">
    <w:name w:val="List Paragraph"/>
    <w:basedOn w:val="Normal"/>
    <w:uiPriority w:val="34"/>
    <w:qFormat/>
    <w:rsid w:val="005C4939"/>
    <w:pPr>
      <w:ind w:left="720"/>
      <w:contextualSpacing/>
    </w:pPr>
  </w:style>
  <w:style w:type="paragraph" w:styleId="Quote">
    <w:name w:val="Quote"/>
    <w:basedOn w:val="Normal"/>
    <w:next w:val="Normal"/>
    <w:link w:val="QuoteChar"/>
    <w:uiPriority w:val="29"/>
    <w:qFormat/>
    <w:rsid w:val="005C4939"/>
    <w:rPr>
      <w:b/>
      <w:i/>
      <w:iCs/>
      <w:color w:val="152359" w:themeColor="accent1"/>
    </w:rPr>
  </w:style>
  <w:style w:type="character" w:customStyle="1" w:styleId="QuoteChar">
    <w:name w:val="Quote Char"/>
    <w:basedOn w:val="DefaultParagraphFont"/>
    <w:link w:val="Quote"/>
    <w:uiPriority w:val="29"/>
    <w:rsid w:val="005C4939"/>
    <w:rPr>
      <w:b/>
      <w:i/>
      <w:iCs/>
      <w:color w:val="152359" w:themeColor="accent1"/>
    </w:rPr>
  </w:style>
  <w:style w:type="paragraph" w:styleId="Footer">
    <w:name w:val="footer"/>
    <w:basedOn w:val="Normal"/>
    <w:link w:val="FooterChar"/>
    <w:uiPriority w:val="99"/>
    <w:unhideWhenUsed/>
    <w:rsid w:val="00EE40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40BC"/>
  </w:style>
  <w:style w:type="paragraph" w:styleId="BalloonText">
    <w:name w:val="Balloon Text"/>
    <w:basedOn w:val="Normal"/>
    <w:link w:val="BalloonTextChar"/>
    <w:uiPriority w:val="99"/>
    <w:semiHidden/>
    <w:unhideWhenUsed/>
    <w:rsid w:val="00EE40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E40BC"/>
    <w:rPr>
      <w:rFonts w:ascii="Tahoma" w:hAnsi="Tahoma" w:cs="Tahoma"/>
      <w:sz w:val="16"/>
      <w:szCs w:val="16"/>
    </w:rPr>
  </w:style>
  <w:style w:type="paragraph" w:styleId="NormalWeb">
    <w:name w:val="Normal (Web)"/>
    <w:basedOn w:val="Normal"/>
    <w:uiPriority w:val="99"/>
    <w:semiHidden/>
    <w:unhideWhenUsed/>
    <w:rsid w:val="00DD0FAF"/>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character" w:styleId="CommentReference">
    <w:name w:val="annotation reference"/>
    <w:basedOn w:val="DefaultParagraphFont"/>
    <w:uiPriority w:val="99"/>
    <w:semiHidden/>
    <w:unhideWhenUsed/>
    <w:rsid w:val="00BD4A0C"/>
    <w:rPr>
      <w:sz w:val="16"/>
      <w:szCs w:val="16"/>
    </w:rPr>
  </w:style>
  <w:style w:type="paragraph" w:styleId="CommentText">
    <w:name w:val="annotation text"/>
    <w:basedOn w:val="Normal"/>
    <w:link w:val="CommentTextChar"/>
    <w:uiPriority w:val="99"/>
    <w:semiHidden/>
    <w:unhideWhenUsed/>
    <w:rsid w:val="00BD4A0C"/>
    <w:pPr>
      <w:spacing w:line="240" w:lineRule="auto"/>
    </w:pPr>
  </w:style>
  <w:style w:type="character" w:customStyle="1" w:styleId="CommentTextChar">
    <w:name w:val="Comment Text Char"/>
    <w:basedOn w:val="DefaultParagraphFont"/>
    <w:link w:val="CommentText"/>
    <w:uiPriority w:val="99"/>
    <w:semiHidden/>
    <w:rsid w:val="00BD4A0C"/>
  </w:style>
  <w:style w:type="paragraph" w:styleId="CommentSubject">
    <w:name w:val="annotation subject"/>
    <w:basedOn w:val="CommentText"/>
    <w:next w:val="CommentText"/>
    <w:link w:val="CommentSubjectChar"/>
    <w:uiPriority w:val="99"/>
    <w:semiHidden/>
    <w:unhideWhenUsed/>
    <w:rsid w:val="00BD4A0C"/>
    <w:rPr>
      <w:b/>
      <w:bCs/>
    </w:rPr>
  </w:style>
  <w:style w:type="character" w:customStyle="1" w:styleId="CommentSubjectChar">
    <w:name w:val="Comment Subject Char"/>
    <w:basedOn w:val="CommentTextChar"/>
    <w:link w:val="CommentSubject"/>
    <w:uiPriority w:val="99"/>
    <w:semiHidden/>
    <w:rsid w:val="00BD4A0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09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Bidwells new">
  <a:themeElements>
    <a:clrScheme name="Bidwells">
      <a:dk1>
        <a:sysClr val="windowText" lastClr="000000"/>
      </a:dk1>
      <a:lt1>
        <a:sysClr val="window" lastClr="FFFFFF"/>
      </a:lt1>
      <a:dk2>
        <a:srgbClr val="152359"/>
      </a:dk2>
      <a:lt2>
        <a:srgbClr val="EEECE1"/>
      </a:lt2>
      <a:accent1>
        <a:srgbClr val="152359"/>
      </a:accent1>
      <a:accent2>
        <a:srgbClr val="ABD8ED"/>
      </a:accent2>
      <a:accent3>
        <a:srgbClr val="E3F3FB"/>
      </a:accent3>
      <a:accent4>
        <a:srgbClr val="63BFB5"/>
      </a:accent4>
      <a:accent5>
        <a:srgbClr val="E8CCA2"/>
      </a:accent5>
      <a:accent6>
        <a:srgbClr val="E83C4E"/>
      </a:accent6>
      <a:hlink>
        <a:srgbClr val="037674"/>
      </a:hlink>
      <a:folHlink>
        <a:srgbClr val="962029"/>
      </a:folHlink>
    </a:clrScheme>
    <a:fontScheme name="Bidwel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6E56D66623F5C40A0E388A48F576FB5" ma:contentTypeVersion="18" ma:contentTypeDescription="Create a new document." ma:contentTypeScope="" ma:versionID="09ae8619d5d41ad1b4c27f26d17d4b2a">
  <xsd:schema xmlns:xsd="http://www.w3.org/2001/XMLSchema" xmlns:xs="http://www.w3.org/2001/XMLSchema" xmlns:p="http://schemas.microsoft.com/office/2006/metadata/properties" xmlns:ns1="http://schemas.microsoft.com/sharepoint/v3" xmlns:ns3="9f5b258f-ef16-47a8-8729-3e0a6960b95e" xmlns:ns4="41a58097-e225-439e-8e41-68e2ae516f9e" targetNamespace="http://schemas.microsoft.com/office/2006/metadata/properties" ma:root="true" ma:fieldsID="2080191d78232263d156d61dde01df5c" ns1:_="" ns3:_="" ns4:_="">
    <xsd:import namespace="http://schemas.microsoft.com/sharepoint/v3"/>
    <xsd:import namespace="9f5b258f-ef16-47a8-8729-3e0a6960b95e"/>
    <xsd:import namespace="41a58097-e225-439e-8e41-68e2ae516f9e"/>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Location" minOccurs="0"/>
                <xsd:element ref="ns1:_ip_UnifiedCompliancePolicyProperties" minOccurs="0"/>
                <xsd:element ref="ns1:_ip_UnifiedCompliancePolicyUIActio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description="" ma:hidden="true" ma:internalName="_ip_UnifiedCompliancePolicyProperties">
      <xsd:simpleType>
        <xsd:restriction base="dms:Note"/>
      </xsd:simpleType>
    </xsd:element>
    <xsd:element name="_ip_UnifiedCompliancePolicyUIAction" ma:index="1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5b258f-ef16-47a8-8729-3e0a6960b9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1a58097-e225-439e-8e41-68e2ae516f9e"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20" nillable="true" ma:displayName="MediaServiceOCR" ma:internalName="MediaServiceOCR" ma:readOnly="true">
      <xsd:simpleType>
        <xsd:restriction base="dms:Note">
          <xsd:maxLength value="255"/>
        </xsd:restriction>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E818FA-A6D3-4DC9-8723-D778D72285D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FF62A4C8-7575-48B7-A7C0-92659BBF02B1}">
  <ds:schemaRefs>
    <ds:schemaRef ds:uri="http://schemas.openxmlformats.org/officeDocument/2006/bibliography"/>
  </ds:schemaRefs>
</ds:datastoreItem>
</file>

<file path=customXml/itemProps3.xml><?xml version="1.0" encoding="utf-8"?>
<ds:datastoreItem xmlns:ds="http://schemas.openxmlformats.org/officeDocument/2006/customXml" ds:itemID="{7586F7DC-C033-4A7B-8378-5AEFEF467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5b258f-ef16-47a8-8729-3e0a6960b95e"/>
    <ds:schemaRef ds:uri="41a58097-e225-439e-8e41-68e2ae516f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FF2856A-E078-4C87-929D-E674E767C2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917</Words>
  <Characters>5231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Netta</dc:creator>
  <cp:lastModifiedBy>reachsetup@outlook.com</cp:lastModifiedBy>
  <cp:revision>7</cp:revision>
  <cp:lastPrinted>2019-05-16T11:03:00Z</cp:lastPrinted>
  <dcterms:created xsi:type="dcterms:W3CDTF">2026-08-04T13:06:00Z</dcterms:created>
  <dcterms:modified xsi:type="dcterms:W3CDTF">2026-08-19T13:36:00Z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0x01010096E56D66623F5C40A0E388A48F576FB5</vt:lpwstr>
  </property>
  <property fmtid="{D5CDD505-2E9C-101B-9397-08002B2CF9AE}" pid="3" name="Order">
    <vt:r8>34300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